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89" w:rsidRDefault="00D45789" w:rsidP="00D45789">
      <w:pPr>
        <w:tabs>
          <w:tab w:val="decimal" w:pos="1080"/>
        </w:tabs>
        <w:ind w:right="1760"/>
        <w:jc w:val="center"/>
        <w:rPr>
          <w:b/>
          <w:bCs/>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8"/>
        <w:gridCol w:w="1170"/>
        <w:gridCol w:w="1350"/>
        <w:gridCol w:w="3162"/>
      </w:tblGrid>
      <w:tr w:rsidR="00BC18CF" w:rsidTr="00BC18CF">
        <w:trPr>
          <w:jc w:val="center"/>
        </w:trPr>
        <w:tc>
          <w:tcPr>
            <w:tcW w:w="10084" w:type="dxa"/>
            <w:gridSpan w:val="4"/>
            <w:tcBorders>
              <w:top w:val="nil"/>
              <w:left w:val="nil"/>
              <w:bottom w:val="nil"/>
              <w:right w:val="nil"/>
            </w:tcBorders>
            <w:hideMark/>
          </w:tcPr>
          <w:p w:rsidR="00BC18CF" w:rsidRDefault="00BC18CF">
            <w:pPr>
              <w:pStyle w:val="a4"/>
              <w:jc w:val="center"/>
            </w:pPr>
            <w:r>
              <w:rPr>
                <w:noProof/>
              </w:rPr>
              <w:drawing>
                <wp:inline distT="0" distB="0" distL="0" distR="0">
                  <wp:extent cx="771525" cy="7429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771525" cy="742950"/>
                          </a:xfrm>
                          <a:prstGeom prst="rect">
                            <a:avLst/>
                          </a:prstGeom>
                          <a:noFill/>
                          <a:ln w="9525">
                            <a:noFill/>
                            <a:miter lim="800000"/>
                            <a:headEnd/>
                            <a:tailEnd/>
                          </a:ln>
                        </pic:spPr>
                      </pic:pic>
                    </a:graphicData>
                  </a:graphic>
                </wp:inline>
              </w:drawing>
            </w:r>
          </w:p>
          <w:p w:rsidR="00BC18CF" w:rsidRDefault="00BC18CF">
            <w:pPr>
              <w:pStyle w:val="a4"/>
              <w:jc w:val="center"/>
              <w:rPr>
                <w:b/>
              </w:rPr>
            </w:pPr>
            <w:r>
              <w:rPr>
                <w:b/>
              </w:rPr>
              <w:t>Собрание депутатов</w:t>
            </w:r>
          </w:p>
          <w:p w:rsidR="00BC18CF" w:rsidRDefault="00BC18CF">
            <w:pPr>
              <w:pStyle w:val="1"/>
              <w:jc w:val="center"/>
              <w:rPr>
                <w:rFonts w:ascii="Times New Roman" w:eastAsiaTheme="minorEastAsia" w:hAnsi="Times New Roman" w:cs="Times New Roman"/>
                <w:sz w:val="28"/>
              </w:rPr>
            </w:pPr>
            <w:proofErr w:type="spellStart"/>
            <w:r>
              <w:rPr>
                <w:rFonts w:ascii="Times New Roman" w:eastAsiaTheme="minorEastAsia" w:hAnsi="Times New Roman" w:cs="Times New Roman"/>
                <w:sz w:val="28"/>
              </w:rPr>
              <w:t>Шаумяновского</w:t>
            </w:r>
            <w:proofErr w:type="spellEnd"/>
            <w:r>
              <w:rPr>
                <w:rFonts w:ascii="Times New Roman" w:eastAsiaTheme="minorEastAsia" w:hAnsi="Times New Roman" w:cs="Times New Roman"/>
                <w:sz w:val="28"/>
              </w:rPr>
              <w:t xml:space="preserve"> сельского поселения</w:t>
            </w:r>
          </w:p>
          <w:p w:rsidR="00BC18CF" w:rsidRDefault="00BC18CF">
            <w:pPr>
              <w:pStyle w:val="1"/>
              <w:jc w:val="center"/>
              <w:rPr>
                <w:rFonts w:ascii="Times New Roman" w:eastAsiaTheme="minorEastAsia" w:hAnsi="Times New Roman" w:cs="Times New Roman"/>
                <w:sz w:val="28"/>
              </w:rPr>
            </w:pPr>
            <w:proofErr w:type="spellStart"/>
            <w:r>
              <w:rPr>
                <w:rFonts w:ascii="Times New Roman" w:eastAsiaTheme="minorEastAsia" w:hAnsi="Times New Roman" w:cs="Times New Roman"/>
                <w:sz w:val="28"/>
              </w:rPr>
              <w:t>Егорлыкского</w:t>
            </w:r>
            <w:proofErr w:type="spellEnd"/>
            <w:r>
              <w:rPr>
                <w:rFonts w:ascii="Times New Roman" w:eastAsiaTheme="minorEastAsia" w:hAnsi="Times New Roman" w:cs="Times New Roman"/>
                <w:sz w:val="28"/>
              </w:rPr>
              <w:t xml:space="preserve"> района Ростовской области</w:t>
            </w:r>
          </w:p>
        </w:tc>
      </w:tr>
      <w:tr w:rsidR="00BC18CF" w:rsidTr="00BC18CF">
        <w:trPr>
          <w:jc w:val="center"/>
        </w:trPr>
        <w:tc>
          <w:tcPr>
            <w:tcW w:w="10084" w:type="dxa"/>
            <w:gridSpan w:val="4"/>
            <w:tcBorders>
              <w:top w:val="nil"/>
              <w:left w:val="nil"/>
              <w:bottom w:val="nil"/>
              <w:right w:val="nil"/>
            </w:tcBorders>
          </w:tcPr>
          <w:p w:rsidR="00BC18CF" w:rsidRDefault="00BC18CF">
            <w:pPr>
              <w:pStyle w:val="a4"/>
              <w:jc w:val="center"/>
              <w:rPr>
                <w:sz w:val="16"/>
                <w:szCs w:val="16"/>
              </w:rPr>
            </w:pPr>
          </w:p>
        </w:tc>
      </w:tr>
      <w:tr w:rsidR="00BC18CF" w:rsidTr="00BC18CF">
        <w:trPr>
          <w:jc w:val="center"/>
        </w:trPr>
        <w:tc>
          <w:tcPr>
            <w:tcW w:w="10084" w:type="dxa"/>
            <w:gridSpan w:val="4"/>
            <w:tcBorders>
              <w:top w:val="nil"/>
              <w:left w:val="nil"/>
              <w:bottom w:val="nil"/>
              <w:right w:val="nil"/>
            </w:tcBorders>
            <w:hideMark/>
          </w:tcPr>
          <w:p w:rsidR="00BC18CF" w:rsidRDefault="00BC18CF">
            <w:pPr>
              <w:pStyle w:val="a4"/>
              <w:jc w:val="center"/>
              <w:rPr>
                <w:b/>
                <w:sz w:val="32"/>
                <w:szCs w:val="32"/>
                <w:lang w:val="en-US"/>
              </w:rPr>
            </w:pPr>
            <w:r>
              <w:rPr>
                <w:b/>
                <w:sz w:val="32"/>
                <w:szCs w:val="32"/>
              </w:rPr>
              <w:t>Решение</w:t>
            </w:r>
          </w:p>
        </w:tc>
      </w:tr>
      <w:tr w:rsidR="00BC18CF" w:rsidTr="00BC18CF">
        <w:trPr>
          <w:jc w:val="center"/>
        </w:trPr>
        <w:tc>
          <w:tcPr>
            <w:tcW w:w="10084" w:type="dxa"/>
            <w:gridSpan w:val="4"/>
            <w:tcBorders>
              <w:top w:val="nil"/>
              <w:left w:val="nil"/>
              <w:bottom w:val="nil"/>
              <w:right w:val="nil"/>
            </w:tcBorders>
          </w:tcPr>
          <w:p w:rsidR="00BC18CF" w:rsidRDefault="00BC18CF">
            <w:pPr>
              <w:pStyle w:val="a4"/>
              <w:jc w:val="center"/>
              <w:rPr>
                <w:b/>
                <w:sz w:val="16"/>
                <w:szCs w:val="16"/>
              </w:rPr>
            </w:pPr>
          </w:p>
        </w:tc>
      </w:tr>
      <w:tr w:rsidR="00BC18CF" w:rsidTr="00BC18CF">
        <w:trPr>
          <w:jc w:val="center"/>
        </w:trPr>
        <w:tc>
          <w:tcPr>
            <w:tcW w:w="4401" w:type="dxa"/>
            <w:tcBorders>
              <w:top w:val="nil"/>
              <w:left w:val="nil"/>
              <w:bottom w:val="single" w:sz="4" w:space="0" w:color="auto"/>
              <w:right w:val="nil"/>
            </w:tcBorders>
            <w:hideMark/>
          </w:tcPr>
          <w:p w:rsidR="00BC18CF" w:rsidRDefault="00BC18CF">
            <w:pPr>
              <w:pStyle w:val="a4"/>
              <w:rPr>
                <w:b/>
                <w:sz w:val="26"/>
                <w:szCs w:val="26"/>
              </w:rPr>
            </w:pPr>
            <w:r>
              <w:rPr>
                <w:b/>
                <w:sz w:val="26"/>
                <w:szCs w:val="26"/>
              </w:rPr>
              <w:t>26 марта  20</w:t>
            </w:r>
            <w:r>
              <w:rPr>
                <w:b/>
                <w:sz w:val="26"/>
                <w:szCs w:val="26"/>
                <w:lang w:val="en-US"/>
              </w:rPr>
              <w:t>1</w:t>
            </w:r>
            <w:r>
              <w:rPr>
                <w:b/>
                <w:sz w:val="26"/>
                <w:szCs w:val="26"/>
              </w:rPr>
              <w:t>4г.</w:t>
            </w:r>
          </w:p>
        </w:tc>
        <w:tc>
          <w:tcPr>
            <w:tcW w:w="1170" w:type="dxa"/>
            <w:tcBorders>
              <w:top w:val="nil"/>
              <w:left w:val="nil"/>
              <w:bottom w:val="single" w:sz="4" w:space="0" w:color="auto"/>
              <w:right w:val="nil"/>
            </w:tcBorders>
            <w:hideMark/>
          </w:tcPr>
          <w:p w:rsidR="00BC18CF" w:rsidRDefault="00BC18CF">
            <w:pPr>
              <w:pStyle w:val="a4"/>
              <w:jc w:val="center"/>
              <w:rPr>
                <w:b/>
                <w:sz w:val="26"/>
                <w:szCs w:val="26"/>
              </w:rPr>
            </w:pPr>
            <w:r>
              <w:rPr>
                <w:b/>
                <w:sz w:val="26"/>
                <w:szCs w:val="26"/>
              </w:rPr>
              <w:t>№ 35</w:t>
            </w:r>
          </w:p>
        </w:tc>
        <w:tc>
          <w:tcPr>
            <w:tcW w:w="1350" w:type="dxa"/>
            <w:tcBorders>
              <w:top w:val="nil"/>
              <w:left w:val="nil"/>
              <w:bottom w:val="single" w:sz="4" w:space="0" w:color="auto"/>
              <w:right w:val="nil"/>
            </w:tcBorders>
          </w:tcPr>
          <w:p w:rsidR="00BC18CF" w:rsidRDefault="00BC18CF">
            <w:pPr>
              <w:pStyle w:val="a4"/>
              <w:jc w:val="center"/>
              <w:rPr>
                <w:b/>
                <w:sz w:val="26"/>
                <w:szCs w:val="26"/>
              </w:rPr>
            </w:pPr>
          </w:p>
        </w:tc>
        <w:tc>
          <w:tcPr>
            <w:tcW w:w="3163" w:type="dxa"/>
            <w:tcBorders>
              <w:top w:val="nil"/>
              <w:left w:val="nil"/>
              <w:bottom w:val="single" w:sz="4" w:space="0" w:color="auto"/>
              <w:right w:val="nil"/>
            </w:tcBorders>
            <w:hideMark/>
          </w:tcPr>
          <w:p w:rsidR="00BC18CF" w:rsidRDefault="00BC18CF">
            <w:pPr>
              <w:pStyle w:val="a4"/>
              <w:jc w:val="center"/>
              <w:rPr>
                <w:b/>
                <w:sz w:val="26"/>
                <w:szCs w:val="26"/>
              </w:rPr>
            </w:pPr>
            <w:r>
              <w:rPr>
                <w:b/>
                <w:sz w:val="26"/>
                <w:szCs w:val="26"/>
              </w:rPr>
              <w:t xml:space="preserve">х. </w:t>
            </w:r>
            <w:proofErr w:type="spellStart"/>
            <w:r>
              <w:rPr>
                <w:b/>
                <w:sz w:val="26"/>
                <w:szCs w:val="26"/>
              </w:rPr>
              <w:t>Шаумяновский</w:t>
            </w:r>
            <w:proofErr w:type="spellEnd"/>
          </w:p>
        </w:tc>
      </w:tr>
    </w:tbl>
    <w:p w:rsidR="00BC18CF" w:rsidRDefault="00BC18CF" w:rsidP="00D45789">
      <w:pPr>
        <w:tabs>
          <w:tab w:val="decimal" w:pos="1080"/>
        </w:tabs>
        <w:ind w:right="1760"/>
        <w:jc w:val="center"/>
        <w:rPr>
          <w:b/>
          <w:bCs/>
          <w:sz w:val="28"/>
          <w:szCs w:val="28"/>
        </w:rPr>
      </w:pPr>
    </w:p>
    <w:p w:rsidR="00BC18CF" w:rsidRDefault="00BC18CF" w:rsidP="00D45789">
      <w:pPr>
        <w:tabs>
          <w:tab w:val="decimal" w:pos="1080"/>
        </w:tabs>
        <w:ind w:right="1760"/>
        <w:jc w:val="center"/>
        <w:rPr>
          <w:b/>
          <w:bCs/>
          <w:sz w:val="28"/>
          <w:szCs w:val="28"/>
        </w:rPr>
      </w:pPr>
    </w:p>
    <w:p w:rsidR="00D45789" w:rsidRDefault="00D45789" w:rsidP="00D45789">
      <w:pPr>
        <w:rPr>
          <w:sz w:val="28"/>
          <w:szCs w:val="28"/>
        </w:rPr>
      </w:pPr>
      <w:r>
        <w:rPr>
          <w:sz w:val="28"/>
          <w:szCs w:val="28"/>
        </w:rPr>
        <w:t xml:space="preserve"> «Об утверждении перечня мест, </w:t>
      </w:r>
    </w:p>
    <w:p w:rsidR="00D45789" w:rsidRDefault="00D45789" w:rsidP="00D45789">
      <w:pPr>
        <w:rPr>
          <w:sz w:val="28"/>
          <w:szCs w:val="28"/>
        </w:rPr>
      </w:pPr>
      <w:proofErr w:type="gramStart"/>
      <w:r>
        <w:rPr>
          <w:sz w:val="28"/>
          <w:szCs w:val="28"/>
        </w:rPr>
        <w:t>нахождение</w:t>
      </w:r>
      <w:proofErr w:type="gramEnd"/>
      <w:r>
        <w:rPr>
          <w:sz w:val="28"/>
          <w:szCs w:val="28"/>
        </w:rPr>
        <w:t xml:space="preserve"> в которых  может причинить</w:t>
      </w:r>
    </w:p>
    <w:p w:rsidR="00D45789" w:rsidRDefault="00D45789" w:rsidP="00D45789">
      <w:pPr>
        <w:rPr>
          <w:sz w:val="28"/>
          <w:szCs w:val="28"/>
        </w:rPr>
      </w:pPr>
      <w:r>
        <w:rPr>
          <w:sz w:val="28"/>
          <w:szCs w:val="28"/>
        </w:rPr>
        <w:t xml:space="preserve"> вред здоровью детей, их физическому, </w:t>
      </w:r>
    </w:p>
    <w:p w:rsidR="00D45789" w:rsidRDefault="00D45789" w:rsidP="00D45789">
      <w:pPr>
        <w:rPr>
          <w:sz w:val="28"/>
          <w:szCs w:val="28"/>
        </w:rPr>
      </w:pPr>
      <w:r>
        <w:rPr>
          <w:sz w:val="28"/>
          <w:szCs w:val="28"/>
        </w:rPr>
        <w:t xml:space="preserve">интеллектуальному, психическому, </w:t>
      </w:r>
    </w:p>
    <w:p w:rsidR="00D45789" w:rsidRDefault="00D45789" w:rsidP="00D45789">
      <w:pPr>
        <w:rPr>
          <w:sz w:val="28"/>
          <w:szCs w:val="28"/>
        </w:rPr>
      </w:pPr>
      <w:r>
        <w:rPr>
          <w:sz w:val="28"/>
          <w:szCs w:val="28"/>
        </w:rPr>
        <w:t xml:space="preserve">духовному и нравственному развитию и </w:t>
      </w:r>
    </w:p>
    <w:p w:rsidR="00D45789" w:rsidRDefault="00D45789" w:rsidP="00D45789">
      <w:pPr>
        <w:rPr>
          <w:sz w:val="28"/>
          <w:szCs w:val="28"/>
        </w:rPr>
      </w:pPr>
      <w:r>
        <w:rPr>
          <w:sz w:val="28"/>
          <w:szCs w:val="28"/>
        </w:rPr>
        <w:t>общественных мест, в которых в ночное</w:t>
      </w:r>
    </w:p>
    <w:p w:rsidR="00D45789" w:rsidRDefault="00D45789" w:rsidP="00D45789">
      <w:pPr>
        <w:rPr>
          <w:sz w:val="28"/>
          <w:szCs w:val="28"/>
        </w:rPr>
      </w:pPr>
      <w:r>
        <w:rPr>
          <w:sz w:val="28"/>
          <w:szCs w:val="28"/>
        </w:rPr>
        <w:t xml:space="preserve"> время не допускается нахождение детей </w:t>
      </w:r>
    </w:p>
    <w:p w:rsidR="00D45789" w:rsidRDefault="00D45789" w:rsidP="00D45789">
      <w:pPr>
        <w:rPr>
          <w:sz w:val="28"/>
          <w:szCs w:val="28"/>
        </w:rPr>
      </w:pPr>
      <w:proofErr w:type="gramStart"/>
      <w:r>
        <w:rPr>
          <w:sz w:val="28"/>
          <w:szCs w:val="28"/>
        </w:rPr>
        <w:t xml:space="preserve">без сопровождения родителей (лиц, их </w:t>
      </w:r>
      <w:proofErr w:type="gramEnd"/>
    </w:p>
    <w:p w:rsidR="00D45789" w:rsidRDefault="00D45789" w:rsidP="00D45789">
      <w:pPr>
        <w:rPr>
          <w:sz w:val="28"/>
          <w:szCs w:val="28"/>
        </w:rPr>
      </w:pPr>
      <w:r>
        <w:rPr>
          <w:sz w:val="28"/>
          <w:szCs w:val="28"/>
        </w:rPr>
        <w:t xml:space="preserve">заменяющих) или лиц, осуществляющих </w:t>
      </w:r>
    </w:p>
    <w:p w:rsidR="00D45789" w:rsidRDefault="00D45789" w:rsidP="00D45789">
      <w:pPr>
        <w:rPr>
          <w:sz w:val="28"/>
          <w:szCs w:val="28"/>
        </w:rPr>
      </w:pPr>
      <w:r>
        <w:rPr>
          <w:sz w:val="28"/>
          <w:szCs w:val="28"/>
        </w:rPr>
        <w:t xml:space="preserve">мероприятия с участие детей на территории </w:t>
      </w:r>
    </w:p>
    <w:p w:rsidR="00D45789" w:rsidRDefault="00BC1EDE" w:rsidP="00D45789">
      <w:pPr>
        <w:rPr>
          <w:sz w:val="28"/>
          <w:szCs w:val="28"/>
        </w:rPr>
      </w:pPr>
      <w:proofErr w:type="spellStart"/>
      <w:r>
        <w:rPr>
          <w:sz w:val="28"/>
          <w:szCs w:val="28"/>
        </w:rPr>
        <w:t>Шаумяновского</w:t>
      </w:r>
      <w:proofErr w:type="spellEnd"/>
      <w:r w:rsidR="00D45789">
        <w:rPr>
          <w:sz w:val="28"/>
          <w:szCs w:val="28"/>
        </w:rPr>
        <w:t xml:space="preserve"> сельского поселения»</w:t>
      </w:r>
    </w:p>
    <w:p w:rsidR="00D45789" w:rsidRDefault="00D45789" w:rsidP="00D45789">
      <w:pPr>
        <w:tabs>
          <w:tab w:val="left" w:pos="4680"/>
          <w:tab w:val="left" w:pos="8280"/>
        </w:tabs>
        <w:rPr>
          <w:sz w:val="28"/>
          <w:szCs w:val="28"/>
        </w:rPr>
      </w:pPr>
      <w:r>
        <w:rPr>
          <w:sz w:val="28"/>
          <w:szCs w:val="28"/>
        </w:rPr>
        <w:t xml:space="preserve">  </w:t>
      </w:r>
      <w:r>
        <w:rPr>
          <w:sz w:val="28"/>
          <w:szCs w:val="28"/>
        </w:rPr>
        <w:tab/>
      </w:r>
    </w:p>
    <w:p w:rsidR="00D45789" w:rsidRDefault="00D45789" w:rsidP="00D45789">
      <w:pPr>
        <w:ind w:firstLine="708"/>
        <w:jc w:val="both"/>
        <w:rPr>
          <w:sz w:val="28"/>
          <w:szCs w:val="28"/>
        </w:rPr>
      </w:pPr>
      <w:proofErr w:type="gramStart"/>
      <w:r>
        <w:rPr>
          <w:sz w:val="28"/>
          <w:szCs w:val="28"/>
        </w:rPr>
        <w:t xml:space="preserve">В соответствии с </w:t>
      </w:r>
      <w:r w:rsidRPr="00AB6E1C">
        <w:rPr>
          <w:sz w:val="28"/>
          <w:szCs w:val="28"/>
        </w:rPr>
        <w:t>Областным</w:t>
      </w:r>
      <w:r>
        <w:rPr>
          <w:sz w:val="28"/>
          <w:szCs w:val="28"/>
        </w:rPr>
        <w:t>и закона</w:t>
      </w:r>
      <w:r w:rsidRPr="00AB6E1C">
        <w:rPr>
          <w:sz w:val="28"/>
          <w:szCs w:val="28"/>
        </w:rPr>
        <w:t>м</w:t>
      </w:r>
      <w:r>
        <w:rPr>
          <w:sz w:val="28"/>
          <w:szCs w:val="28"/>
        </w:rPr>
        <w:t>и</w:t>
      </w:r>
      <w:r w:rsidRPr="00AB6E1C">
        <w:rPr>
          <w:sz w:val="28"/>
          <w:szCs w:val="28"/>
        </w:rPr>
        <w:t xml:space="preserve"> от 16 декабря 2009 года № 346-ЗС «О мерах по предупреждению причинения вреда здоровью детей, их физическому, интеллектуальному, психическому, духовному и нравственному развитию» и на основании решения экспертной комиссии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w:t>
      </w:r>
      <w:proofErr w:type="gramEnd"/>
      <w:r w:rsidRPr="00AB6E1C">
        <w:rPr>
          <w:sz w:val="28"/>
          <w:szCs w:val="28"/>
        </w:rPr>
        <w:t xml:space="preserve"> </w:t>
      </w:r>
      <w:proofErr w:type="gramStart"/>
      <w:r w:rsidRPr="00AB6E1C">
        <w:rPr>
          <w:sz w:val="28"/>
          <w:szCs w:val="28"/>
        </w:rPr>
        <w:t xml:space="preserve">ночное время не допускается нахождение детей без сопровождения родителей (лиц, их замещающих) или лиц, осуществляющих мероприятия с участием детей и </w:t>
      </w:r>
      <w:r>
        <w:rPr>
          <w:sz w:val="28"/>
          <w:szCs w:val="28"/>
        </w:rPr>
        <w:t>от 13 марта 2013  года № 1067-ЗС «О внесении  изменений в ст. 2.5</w:t>
      </w:r>
      <w:r w:rsidRPr="00837607">
        <w:rPr>
          <w:sz w:val="28"/>
          <w:szCs w:val="28"/>
        </w:rPr>
        <w:t xml:space="preserve"> </w:t>
      </w:r>
      <w:r>
        <w:rPr>
          <w:sz w:val="28"/>
          <w:szCs w:val="28"/>
        </w:rPr>
        <w:t xml:space="preserve"> Областного закона "Об административных правонарушениях  и статью 3 Областного закона </w:t>
      </w:r>
      <w:r w:rsidRPr="00837607">
        <w:rPr>
          <w:sz w:val="28"/>
          <w:szCs w:val="28"/>
        </w:rPr>
        <w:t xml:space="preserve"> </w:t>
      </w:r>
      <w:r>
        <w:rPr>
          <w:sz w:val="28"/>
          <w:szCs w:val="28"/>
        </w:rPr>
        <w:t>«</w:t>
      </w:r>
      <w:r w:rsidRPr="00837607">
        <w:rPr>
          <w:sz w:val="28"/>
          <w:szCs w:val="28"/>
        </w:rPr>
        <w:t>О мерах по предупреждению причинения вреда здоровью детей, их физическому, интеллектуальному, психическому, духовному и нравственному развитию"</w:t>
      </w:r>
      <w:r>
        <w:rPr>
          <w:sz w:val="28"/>
          <w:szCs w:val="28"/>
        </w:rPr>
        <w:t>»</w:t>
      </w:r>
      <w:r w:rsidRPr="00837607">
        <w:rPr>
          <w:sz w:val="28"/>
          <w:szCs w:val="28"/>
        </w:rPr>
        <w:t xml:space="preserve"> </w:t>
      </w:r>
      <w:r w:rsidRPr="00AB6E1C">
        <w:rPr>
          <w:sz w:val="28"/>
          <w:szCs w:val="28"/>
        </w:rPr>
        <w:t>руководствуясь пунктом</w:t>
      </w:r>
      <w:proofErr w:type="gramEnd"/>
      <w:r w:rsidRPr="00AB6E1C">
        <w:rPr>
          <w:sz w:val="28"/>
          <w:szCs w:val="28"/>
        </w:rPr>
        <w:t xml:space="preserve"> 29, части</w:t>
      </w:r>
      <w:r>
        <w:rPr>
          <w:sz w:val="28"/>
          <w:szCs w:val="28"/>
        </w:rPr>
        <w:t xml:space="preserve"> 1</w:t>
      </w:r>
      <w:r w:rsidRPr="00AB6E1C">
        <w:rPr>
          <w:sz w:val="28"/>
          <w:szCs w:val="28"/>
        </w:rPr>
        <w:t>, статьи 2 Устава муниц</w:t>
      </w:r>
      <w:r w:rsidR="00BC1EDE">
        <w:rPr>
          <w:sz w:val="28"/>
          <w:szCs w:val="28"/>
        </w:rPr>
        <w:t>ипального образование «</w:t>
      </w:r>
      <w:proofErr w:type="spellStart"/>
      <w:r w:rsidR="00BC1EDE">
        <w:rPr>
          <w:sz w:val="28"/>
          <w:szCs w:val="28"/>
        </w:rPr>
        <w:t>Шаумяновское</w:t>
      </w:r>
      <w:proofErr w:type="spellEnd"/>
      <w:r w:rsidRPr="00AB6E1C">
        <w:rPr>
          <w:sz w:val="28"/>
          <w:szCs w:val="28"/>
        </w:rPr>
        <w:t xml:space="preserve"> сельское поселение»</w:t>
      </w:r>
      <w:r w:rsidR="00BC1EDE">
        <w:rPr>
          <w:sz w:val="28"/>
          <w:szCs w:val="28"/>
        </w:rPr>
        <w:t xml:space="preserve">  Собрание депутатов  </w:t>
      </w:r>
      <w:proofErr w:type="spellStart"/>
      <w:r w:rsidR="00BC1EDE">
        <w:rPr>
          <w:sz w:val="28"/>
          <w:szCs w:val="28"/>
        </w:rPr>
        <w:t>Шаумяновского</w:t>
      </w:r>
      <w:proofErr w:type="spellEnd"/>
      <w:r w:rsidRPr="00AB6E1C">
        <w:rPr>
          <w:sz w:val="28"/>
          <w:szCs w:val="28"/>
        </w:rPr>
        <w:t xml:space="preserve"> сельского поселения</w:t>
      </w:r>
    </w:p>
    <w:p w:rsidR="00D45789" w:rsidRPr="00837607" w:rsidRDefault="00D45789" w:rsidP="00D45789">
      <w:pPr>
        <w:jc w:val="both"/>
        <w:rPr>
          <w:sz w:val="28"/>
          <w:szCs w:val="28"/>
        </w:rPr>
      </w:pPr>
    </w:p>
    <w:p w:rsidR="00D45789" w:rsidRDefault="00D45789" w:rsidP="00D45789">
      <w:pPr>
        <w:ind w:firstLine="708"/>
        <w:jc w:val="both"/>
        <w:rPr>
          <w:sz w:val="28"/>
          <w:szCs w:val="28"/>
        </w:rPr>
      </w:pPr>
      <w:r>
        <w:rPr>
          <w:sz w:val="28"/>
          <w:szCs w:val="28"/>
        </w:rPr>
        <w:lastRenderedPageBreak/>
        <w:t xml:space="preserve">                                                 РЕШИЛО:</w:t>
      </w:r>
    </w:p>
    <w:p w:rsidR="00D45789" w:rsidRDefault="00D45789" w:rsidP="00D45789">
      <w:pPr>
        <w:ind w:firstLine="708"/>
        <w:jc w:val="both"/>
        <w:rPr>
          <w:sz w:val="28"/>
          <w:szCs w:val="28"/>
        </w:rPr>
      </w:pPr>
    </w:p>
    <w:p w:rsidR="00D45789" w:rsidRDefault="00D45789" w:rsidP="00D45789">
      <w:pPr>
        <w:jc w:val="both"/>
        <w:rPr>
          <w:sz w:val="28"/>
          <w:szCs w:val="28"/>
        </w:rPr>
      </w:pPr>
      <w:r>
        <w:rPr>
          <w:sz w:val="28"/>
          <w:szCs w:val="28"/>
        </w:rPr>
        <w:t xml:space="preserve">        1. Утвердить «Перечень мест, нахождение в которых может причинить вред здоровью детей, их физическому, интеллектуальному, психическому, духовному и нравственному развитию», </w:t>
      </w:r>
      <w:proofErr w:type="gramStart"/>
      <w:r>
        <w:rPr>
          <w:sz w:val="28"/>
          <w:szCs w:val="28"/>
        </w:rPr>
        <w:t>согласно приложения</w:t>
      </w:r>
      <w:proofErr w:type="gramEnd"/>
      <w:r>
        <w:rPr>
          <w:sz w:val="28"/>
          <w:szCs w:val="28"/>
        </w:rPr>
        <w:t xml:space="preserve"> 1</w:t>
      </w:r>
    </w:p>
    <w:p w:rsidR="00D45789" w:rsidRDefault="00D45789" w:rsidP="00D45789">
      <w:pPr>
        <w:jc w:val="both"/>
        <w:rPr>
          <w:sz w:val="28"/>
          <w:szCs w:val="28"/>
        </w:rPr>
      </w:pPr>
    </w:p>
    <w:p w:rsidR="00D45789" w:rsidRDefault="00D45789" w:rsidP="00D45789">
      <w:pPr>
        <w:ind w:firstLine="708"/>
        <w:jc w:val="both"/>
        <w:rPr>
          <w:sz w:val="28"/>
          <w:szCs w:val="28"/>
        </w:rPr>
      </w:pPr>
      <w:r>
        <w:rPr>
          <w:sz w:val="28"/>
          <w:szCs w:val="28"/>
        </w:rPr>
        <w:t xml:space="preserve">2. </w:t>
      </w:r>
      <w:proofErr w:type="gramStart"/>
      <w:r>
        <w:rPr>
          <w:sz w:val="28"/>
          <w:szCs w:val="28"/>
        </w:rPr>
        <w:t>Утвердить</w:t>
      </w:r>
      <w:r w:rsidR="00BC1EDE">
        <w:rPr>
          <w:sz w:val="28"/>
          <w:szCs w:val="28"/>
        </w:rPr>
        <w:t xml:space="preserve"> </w:t>
      </w:r>
      <w:r>
        <w:rPr>
          <w:sz w:val="28"/>
          <w:szCs w:val="28"/>
        </w:rPr>
        <w:t xml:space="preserve"> «</w:t>
      </w:r>
      <w:r w:rsidRPr="00217677">
        <w:rPr>
          <w:sz w:val="28"/>
          <w:szCs w:val="28"/>
        </w:rPr>
        <w:t>Перечень  общественных мест, в      которых,   в  любое  время  суток  не допускается нахождение детей (лиц, не достигших 18 летнего возраста) независимо  от  сопровождения их родителями (лицами, их заменяющими) или лицами, 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w:t>
      </w:r>
      <w:r w:rsidR="00BC1EDE">
        <w:rPr>
          <w:sz w:val="28"/>
          <w:szCs w:val="28"/>
        </w:rPr>
        <w:t xml:space="preserve">тации   на территории </w:t>
      </w:r>
      <w:proofErr w:type="spellStart"/>
      <w:r w:rsidR="00BC1EDE">
        <w:rPr>
          <w:sz w:val="28"/>
          <w:szCs w:val="28"/>
        </w:rPr>
        <w:t>Шаумяновского</w:t>
      </w:r>
      <w:proofErr w:type="spellEnd"/>
      <w:r w:rsidRPr="00217677">
        <w:rPr>
          <w:sz w:val="28"/>
          <w:szCs w:val="28"/>
        </w:rPr>
        <w:t xml:space="preserve">  сельского поселения.</w:t>
      </w:r>
      <w:r>
        <w:rPr>
          <w:sz w:val="28"/>
          <w:szCs w:val="28"/>
        </w:rPr>
        <w:t>»,  согласно  приложения 2.</w:t>
      </w:r>
      <w:proofErr w:type="gramEnd"/>
    </w:p>
    <w:p w:rsidR="00D45789" w:rsidRDefault="00D45789" w:rsidP="00D45789">
      <w:pPr>
        <w:ind w:firstLine="708"/>
        <w:jc w:val="both"/>
        <w:rPr>
          <w:sz w:val="28"/>
          <w:szCs w:val="28"/>
        </w:rPr>
      </w:pPr>
    </w:p>
    <w:p w:rsidR="00D45789" w:rsidRDefault="00D45789" w:rsidP="00D45789">
      <w:pPr>
        <w:ind w:firstLine="708"/>
        <w:jc w:val="both"/>
        <w:rPr>
          <w:sz w:val="28"/>
          <w:szCs w:val="28"/>
        </w:rPr>
      </w:pPr>
      <w:r>
        <w:rPr>
          <w:sz w:val="28"/>
          <w:szCs w:val="28"/>
        </w:rPr>
        <w:t xml:space="preserve">3. </w:t>
      </w:r>
      <w:proofErr w:type="gramStart"/>
      <w:r>
        <w:rPr>
          <w:sz w:val="28"/>
          <w:szCs w:val="28"/>
        </w:rPr>
        <w:t>Утвердить «</w:t>
      </w:r>
      <w:r w:rsidRPr="00217677">
        <w:rPr>
          <w:sz w:val="28"/>
          <w:szCs w:val="28"/>
        </w:rPr>
        <w:t xml:space="preserve">Перечень  общественных мест, в      которых,   в  </w:t>
      </w:r>
      <w:r>
        <w:rPr>
          <w:sz w:val="28"/>
          <w:szCs w:val="28"/>
        </w:rPr>
        <w:t>ночное</w:t>
      </w:r>
      <w:r w:rsidRPr="00217677">
        <w:rPr>
          <w:sz w:val="28"/>
          <w:szCs w:val="28"/>
        </w:rPr>
        <w:t xml:space="preserve">  время  не допускается нахождение детей (лиц, не достигших 18 летнего возраста) независимо  от  сопровождения их родителями (лицами, их заменяющими) или лицами, 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w:t>
      </w:r>
      <w:r w:rsidR="00BC1EDE">
        <w:rPr>
          <w:sz w:val="28"/>
          <w:szCs w:val="28"/>
        </w:rPr>
        <w:t xml:space="preserve">тации   на территории </w:t>
      </w:r>
      <w:proofErr w:type="spellStart"/>
      <w:r w:rsidR="00BC1EDE">
        <w:rPr>
          <w:sz w:val="28"/>
          <w:szCs w:val="28"/>
        </w:rPr>
        <w:t>Шаумяновского</w:t>
      </w:r>
      <w:proofErr w:type="spellEnd"/>
      <w:r w:rsidRPr="00217677">
        <w:rPr>
          <w:sz w:val="28"/>
          <w:szCs w:val="28"/>
        </w:rPr>
        <w:t xml:space="preserve">  сельского поселения.</w:t>
      </w:r>
      <w:r>
        <w:rPr>
          <w:sz w:val="28"/>
          <w:szCs w:val="28"/>
        </w:rPr>
        <w:t>»,  согласно  приложения 3.</w:t>
      </w:r>
      <w:proofErr w:type="gramEnd"/>
    </w:p>
    <w:p w:rsidR="00D45789" w:rsidRDefault="00D45789" w:rsidP="00D45789">
      <w:pPr>
        <w:jc w:val="both"/>
        <w:rPr>
          <w:sz w:val="28"/>
          <w:szCs w:val="28"/>
        </w:rPr>
      </w:pPr>
    </w:p>
    <w:p w:rsidR="00D45789" w:rsidRDefault="00D45789" w:rsidP="00D45789">
      <w:pPr>
        <w:jc w:val="both"/>
        <w:rPr>
          <w:sz w:val="28"/>
          <w:szCs w:val="28"/>
        </w:rPr>
      </w:pPr>
      <w:r>
        <w:rPr>
          <w:sz w:val="28"/>
          <w:szCs w:val="28"/>
        </w:rPr>
        <w:tab/>
      </w:r>
      <w:r w:rsidR="00BC1EDE">
        <w:rPr>
          <w:sz w:val="28"/>
          <w:szCs w:val="28"/>
        </w:rPr>
        <w:t xml:space="preserve">  4</w:t>
      </w:r>
      <w:r>
        <w:rPr>
          <w:sz w:val="28"/>
          <w:szCs w:val="28"/>
        </w:rPr>
        <w:t>. Настоящее решение вступает в силу со дня официального обнародования.</w:t>
      </w:r>
    </w:p>
    <w:p w:rsidR="00D45789" w:rsidRDefault="00D45789" w:rsidP="00D45789">
      <w:pPr>
        <w:jc w:val="both"/>
        <w:rPr>
          <w:sz w:val="28"/>
          <w:szCs w:val="28"/>
        </w:rPr>
      </w:pPr>
    </w:p>
    <w:p w:rsidR="00D45789" w:rsidRDefault="00D45789" w:rsidP="00D45789">
      <w:pPr>
        <w:jc w:val="both"/>
        <w:rPr>
          <w:sz w:val="28"/>
          <w:szCs w:val="28"/>
        </w:rPr>
      </w:pPr>
    </w:p>
    <w:p w:rsidR="00BC1EDE" w:rsidRDefault="00D45789" w:rsidP="00D45789">
      <w:pPr>
        <w:rPr>
          <w:sz w:val="28"/>
          <w:szCs w:val="28"/>
        </w:rPr>
      </w:pPr>
      <w:r>
        <w:rPr>
          <w:sz w:val="28"/>
          <w:szCs w:val="28"/>
        </w:rPr>
        <w:t>Глава</w:t>
      </w:r>
      <w:r w:rsidR="00BC1EDE">
        <w:rPr>
          <w:sz w:val="28"/>
          <w:szCs w:val="28"/>
        </w:rPr>
        <w:t xml:space="preserve"> </w:t>
      </w:r>
      <w:proofErr w:type="spellStart"/>
      <w:r w:rsidR="00BC1EDE">
        <w:rPr>
          <w:sz w:val="28"/>
          <w:szCs w:val="28"/>
        </w:rPr>
        <w:t>Шаумяновского</w:t>
      </w:r>
      <w:proofErr w:type="spellEnd"/>
    </w:p>
    <w:p w:rsidR="00D45789" w:rsidRDefault="00D45789" w:rsidP="00D45789">
      <w:pPr>
        <w:rPr>
          <w:sz w:val="28"/>
          <w:szCs w:val="28"/>
        </w:rPr>
      </w:pPr>
      <w:r>
        <w:rPr>
          <w:sz w:val="28"/>
          <w:szCs w:val="28"/>
        </w:rPr>
        <w:t xml:space="preserve">  сельского поселения                    </w:t>
      </w:r>
      <w:r w:rsidR="00BC1EDE">
        <w:rPr>
          <w:sz w:val="28"/>
          <w:szCs w:val="28"/>
        </w:rPr>
        <w:t xml:space="preserve">                  </w:t>
      </w:r>
      <w:proofErr w:type="spellStart"/>
      <w:r w:rsidR="00BC1EDE">
        <w:rPr>
          <w:sz w:val="28"/>
          <w:szCs w:val="28"/>
        </w:rPr>
        <w:t>С.Л.Аванесян</w:t>
      </w:r>
      <w:proofErr w:type="spellEnd"/>
    </w:p>
    <w:p w:rsidR="00D45789" w:rsidRDefault="00D45789" w:rsidP="00D45789">
      <w:pPr>
        <w:rPr>
          <w:sz w:val="28"/>
          <w:szCs w:val="28"/>
        </w:rPr>
      </w:pPr>
      <w:r>
        <w:rPr>
          <w:sz w:val="28"/>
          <w:szCs w:val="28"/>
        </w:rPr>
        <w:t xml:space="preserve">                                           </w:t>
      </w:r>
    </w:p>
    <w:p w:rsidR="00D45789" w:rsidRDefault="00D45789" w:rsidP="00D45789">
      <w:pPr>
        <w:pStyle w:val="a3"/>
        <w:spacing w:after="0"/>
        <w:jc w:val="right"/>
        <w:rPr>
          <w:rFonts w:ascii="Times New Roman" w:hAnsi="Times New Roman" w:cs="Times New Roman"/>
          <w:color w:val="000000"/>
          <w:sz w:val="28"/>
          <w:szCs w:val="28"/>
        </w:rPr>
      </w:pP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1</w:t>
      </w: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решению Собрания депутатов</w:t>
      </w: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1EDE">
        <w:rPr>
          <w:rFonts w:ascii="Times New Roman" w:hAnsi="Times New Roman" w:cs="Times New Roman"/>
          <w:color w:val="000000"/>
          <w:sz w:val="28"/>
          <w:szCs w:val="28"/>
        </w:rPr>
        <w:t xml:space="preserve">                      </w:t>
      </w:r>
      <w:proofErr w:type="spellStart"/>
      <w:r w:rsidR="00BC1EDE">
        <w:rPr>
          <w:rFonts w:ascii="Times New Roman" w:hAnsi="Times New Roman" w:cs="Times New Roman"/>
          <w:color w:val="000000"/>
          <w:sz w:val="28"/>
          <w:szCs w:val="28"/>
        </w:rPr>
        <w:t>Шаумяновского</w:t>
      </w:r>
      <w:proofErr w:type="spellEnd"/>
      <w:r>
        <w:rPr>
          <w:rFonts w:ascii="Times New Roman" w:hAnsi="Times New Roman" w:cs="Times New Roman"/>
          <w:color w:val="000000"/>
          <w:sz w:val="28"/>
          <w:szCs w:val="28"/>
        </w:rPr>
        <w:t xml:space="preserve">  сельского поселения</w:t>
      </w:r>
      <w:r w:rsidR="001E39C1">
        <w:rPr>
          <w:rFonts w:ascii="Times New Roman" w:hAnsi="Times New Roman" w:cs="Times New Roman"/>
          <w:color w:val="000000"/>
          <w:sz w:val="28"/>
          <w:szCs w:val="28"/>
        </w:rPr>
        <w:t xml:space="preserve"> от 26.03.2014 № 35</w:t>
      </w: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45789" w:rsidRDefault="00D45789" w:rsidP="00D45789">
      <w:pPr>
        <w:pStyle w:val="a3"/>
        <w:jc w:val="center"/>
        <w:rPr>
          <w:rFonts w:ascii="Times New Roman" w:hAnsi="Times New Roman" w:cs="Times New Roman"/>
          <w:b/>
          <w:sz w:val="28"/>
          <w:szCs w:val="28"/>
        </w:rPr>
      </w:pPr>
    </w:p>
    <w:p w:rsidR="00D45789" w:rsidRPr="00DA2B67" w:rsidRDefault="00D45789" w:rsidP="00D45789">
      <w:pPr>
        <w:pStyle w:val="a3"/>
        <w:jc w:val="center"/>
        <w:rPr>
          <w:rFonts w:ascii="Times New Roman" w:hAnsi="Times New Roman" w:cs="Times New Roman"/>
          <w:b/>
          <w:sz w:val="28"/>
          <w:szCs w:val="28"/>
        </w:rPr>
      </w:pPr>
      <w:r w:rsidRPr="00DA2B67">
        <w:rPr>
          <w:rFonts w:ascii="Times New Roman" w:hAnsi="Times New Roman" w:cs="Times New Roman"/>
          <w:b/>
          <w:sz w:val="28"/>
          <w:szCs w:val="28"/>
        </w:rPr>
        <w:t xml:space="preserve">Перечень мест, </w:t>
      </w:r>
    </w:p>
    <w:p w:rsidR="00D45789" w:rsidRDefault="00D45789" w:rsidP="00D45789">
      <w:pPr>
        <w:pStyle w:val="a3"/>
        <w:jc w:val="center"/>
        <w:rPr>
          <w:rFonts w:ascii="Times New Roman" w:hAnsi="Times New Roman" w:cs="Times New Roman"/>
          <w:b/>
          <w:sz w:val="28"/>
          <w:szCs w:val="28"/>
        </w:rPr>
      </w:pPr>
      <w:r w:rsidRPr="00DA2B67">
        <w:rPr>
          <w:rFonts w:ascii="Times New Roman" w:hAnsi="Times New Roman" w:cs="Times New Roman"/>
          <w:b/>
          <w:sz w:val="28"/>
          <w:szCs w:val="28"/>
        </w:rPr>
        <w:t>нахождение в которых</w:t>
      </w:r>
      <w:r>
        <w:rPr>
          <w:rFonts w:ascii="Times New Roman" w:hAnsi="Times New Roman" w:cs="Times New Roman"/>
          <w:b/>
          <w:sz w:val="28"/>
          <w:szCs w:val="28"/>
        </w:rPr>
        <w:t>,</w:t>
      </w:r>
      <w:r w:rsidRPr="00DA2B67">
        <w:rPr>
          <w:rFonts w:ascii="Times New Roman" w:hAnsi="Times New Roman" w:cs="Times New Roman"/>
          <w:b/>
          <w:sz w:val="28"/>
          <w:szCs w:val="28"/>
        </w:rPr>
        <w:t xml:space="preserve"> может причинить вред здоровью детей, их физическому, </w:t>
      </w:r>
      <w:r>
        <w:rPr>
          <w:rFonts w:ascii="Times New Roman" w:hAnsi="Times New Roman" w:cs="Times New Roman"/>
          <w:b/>
          <w:sz w:val="28"/>
          <w:szCs w:val="28"/>
        </w:rPr>
        <w:t xml:space="preserve">  </w:t>
      </w:r>
      <w:r w:rsidRPr="00DA2B67">
        <w:rPr>
          <w:rFonts w:ascii="Times New Roman" w:hAnsi="Times New Roman" w:cs="Times New Roman"/>
          <w:b/>
          <w:sz w:val="28"/>
          <w:szCs w:val="28"/>
        </w:rPr>
        <w:t xml:space="preserve">интеллектуальному, </w:t>
      </w:r>
      <w:r>
        <w:rPr>
          <w:rFonts w:ascii="Times New Roman" w:hAnsi="Times New Roman" w:cs="Times New Roman"/>
          <w:b/>
          <w:sz w:val="28"/>
          <w:szCs w:val="28"/>
        </w:rPr>
        <w:t xml:space="preserve">  </w:t>
      </w:r>
      <w:r w:rsidRPr="00DA2B67">
        <w:rPr>
          <w:rFonts w:ascii="Times New Roman" w:hAnsi="Times New Roman" w:cs="Times New Roman"/>
          <w:b/>
          <w:sz w:val="28"/>
          <w:szCs w:val="28"/>
        </w:rPr>
        <w:t xml:space="preserve">психическому, </w:t>
      </w:r>
      <w:r>
        <w:rPr>
          <w:rFonts w:ascii="Times New Roman" w:hAnsi="Times New Roman" w:cs="Times New Roman"/>
          <w:b/>
          <w:sz w:val="28"/>
          <w:szCs w:val="28"/>
        </w:rPr>
        <w:t xml:space="preserve">  </w:t>
      </w:r>
      <w:r w:rsidRPr="00DA2B67">
        <w:rPr>
          <w:rFonts w:ascii="Times New Roman" w:hAnsi="Times New Roman" w:cs="Times New Roman"/>
          <w:b/>
          <w:sz w:val="28"/>
          <w:szCs w:val="28"/>
        </w:rPr>
        <w:t xml:space="preserve">духовному и нравственному развитию </w:t>
      </w:r>
    </w:p>
    <w:p w:rsidR="00D45789" w:rsidRDefault="00D45789" w:rsidP="00D45789">
      <w:pPr>
        <w:pStyle w:val="a3"/>
        <w:jc w:val="center"/>
        <w:rPr>
          <w:rFonts w:ascii="Times New Roman" w:hAnsi="Times New Roman" w:cs="Times New Roman"/>
          <w:b/>
          <w:sz w:val="28"/>
          <w:szCs w:val="28"/>
        </w:rPr>
      </w:pPr>
    </w:p>
    <w:p w:rsidR="00D45789" w:rsidRPr="00DA2B67" w:rsidRDefault="00D45789" w:rsidP="00D45789">
      <w:pPr>
        <w:pStyle w:val="a3"/>
        <w:jc w:val="center"/>
        <w:rPr>
          <w:rFonts w:ascii="Times New Roman" w:hAnsi="Times New Roman" w:cs="Times New Roman"/>
          <w:b/>
          <w:sz w:val="28"/>
          <w:szCs w:val="28"/>
        </w:rPr>
      </w:pPr>
    </w:p>
    <w:p w:rsidR="00D45789" w:rsidRDefault="00D45789" w:rsidP="00D45789">
      <w:pPr>
        <w:jc w:val="both"/>
        <w:rPr>
          <w:sz w:val="28"/>
          <w:szCs w:val="28"/>
        </w:rPr>
      </w:pPr>
      <w:r>
        <w:rPr>
          <w:sz w:val="28"/>
          <w:szCs w:val="28"/>
        </w:rPr>
        <w:t>-  места отдыха граждан на природе, в том числе  парки, скверы, водоёмы, их берега, мосты;</w:t>
      </w:r>
    </w:p>
    <w:p w:rsidR="00D45789" w:rsidRDefault="00D45789" w:rsidP="00D45789">
      <w:pPr>
        <w:jc w:val="both"/>
        <w:rPr>
          <w:sz w:val="28"/>
          <w:szCs w:val="28"/>
        </w:rPr>
      </w:pPr>
    </w:p>
    <w:p w:rsidR="00D45789" w:rsidRDefault="00D45789" w:rsidP="00D45789">
      <w:pPr>
        <w:jc w:val="both"/>
        <w:rPr>
          <w:sz w:val="28"/>
          <w:szCs w:val="28"/>
        </w:rPr>
      </w:pPr>
      <w:r>
        <w:rPr>
          <w:sz w:val="28"/>
          <w:szCs w:val="28"/>
        </w:rPr>
        <w:t>- бесхозяйственные объекты недвижимого имущества;</w:t>
      </w:r>
    </w:p>
    <w:p w:rsidR="00D45789" w:rsidRDefault="00D45789" w:rsidP="00D45789">
      <w:pPr>
        <w:jc w:val="both"/>
        <w:rPr>
          <w:sz w:val="28"/>
          <w:szCs w:val="28"/>
        </w:rPr>
      </w:pPr>
    </w:p>
    <w:p w:rsidR="00D45789" w:rsidRDefault="00D45789" w:rsidP="00D45789">
      <w:pPr>
        <w:jc w:val="both"/>
        <w:rPr>
          <w:sz w:val="28"/>
          <w:szCs w:val="28"/>
        </w:rPr>
      </w:pPr>
      <w:r>
        <w:rPr>
          <w:sz w:val="28"/>
          <w:szCs w:val="28"/>
        </w:rPr>
        <w:t>- остановки;</w:t>
      </w:r>
    </w:p>
    <w:p w:rsidR="00D45789" w:rsidRDefault="00D45789" w:rsidP="00D45789">
      <w:pPr>
        <w:jc w:val="both"/>
        <w:rPr>
          <w:sz w:val="28"/>
          <w:szCs w:val="28"/>
        </w:rPr>
      </w:pPr>
    </w:p>
    <w:p w:rsidR="00D45789" w:rsidRDefault="00D45789" w:rsidP="00D45789">
      <w:pPr>
        <w:jc w:val="both"/>
        <w:rPr>
          <w:sz w:val="28"/>
          <w:szCs w:val="28"/>
        </w:rPr>
      </w:pPr>
      <w:r>
        <w:rPr>
          <w:sz w:val="28"/>
          <w:szCs w:val="28"/>
        </w:rPr>
        <w:t>- свалки твердых бытовых отходов;</w:t>
      </w:r>
    </w:p>
    <w:p w:rsidR="00D45789" w:rsidRDefault="00D45789" w:rsidP="00D45789">
      <w:pPr>
        <w:jc w:val="both"/>
        <w:rPr>
          <w:sz w:val="28"/>
          <w:szCs w:val="28"/>
        </w:rPr>
      </w:pPr>
    </w:p>
    <w:p w:rsidR="00D45789" w:rsidRDefault="00D45789" w:rsidP="00D45789">
      <w:pPr>
        <w:jc w:val="both"/>
        <w:rPr>
          <w:sz w:val="28"/>
          <w:szCs w:val="28"/>
        </w:rPr>
      </w:pPr>
      <w:r>
        <w:rPr>
          <w:sz w:val="28"/>
          <w:szCs w:val="28"/>
        </w:rPr>
        <w:t>- скважины питьевого водозабора, водонапорные башни;</w:t>
      </w:r>
    </w:p>
    <w:p w:rsidR="00D45789" w:rsidRDefault="00D45789" w:rsidP="00D45789">
      <w:pPr>
        <w:jc w:val="both"/>
        <w:rPr>
          <w:sz w:val="28"/>
          <w:szCs w:val="28"/>
        </w:rPr>
      </w:pPr>
    </w:p>
    <w:p w:rsidR="00D45789" w:rsidRDefault="00D45789" w:rsidP="00D45789">
      <w:pPr>
        <w:jc w:val="both"/>
        <w:rPr>
          <w:sz w:val="28"/>
          <w:szCs w:val="28"/>
        </w:rPr>
      </w:pPr>
      <w:r>
        <w:rPr>
          <w:sz w:val="28"/>
          <w:szCs w:val="28"/>
        </w:rPr>
        <w:t>- источники нецентрализованного водоснабжения;</w:t>
      </w:r>
    </w:p>
    <w:p w:rsidR="00D45789" w:rsidRDefault="00D45789" w:rsidP="00D45789">
      <w:pPr>
        <w:jc w:val="both"/>
        <w:rPr>
          <w:sz w:val="28"/>
          <w:szCs w:val="28"/>
        </w:rPr>
      </w:pPr>
    </w:p>
    <w:p w:rsidR="00D45789" w:rsidRDefault="00D45789" w:rsidP="00D45789">
      <w:pPr>
        <w:jc w:val="both"/>
        <w:rPr>
          <w:sz w:val="28"/>
          <w:szCs w:val="28"/>
        </w:rPr>
      </w:pPr>
      <w:r>
        <w:rPr>
          <w:sz w:val="28"/>
          <w:szCs w:val="28"/>
        </w:rPr>
        <w:t>- пожарные гидранты;</w:t>
      </w:r>
    </w:p>
    <w:p w:rsidR="00D45789" w:rsidRDefault="00D45789" w:rsidP="00D45789">
      <w:pPr>
        <w:jc w:val="both"/>
        <w:rPr>
          <w:sz w:val="28"/>
          <w:szCs w:val="28"/>
        </w:rPr>
      </w:pPr>
    </w:p>
    <w:p w:rsidR="00D45789" w:rsidRDefault="00D45789" w:rsidP="00D45789">
      <w:pPr>
        <w:jc w:val="both"/>
        <w:rPr>
          <w:sz w:val="28"/>
          <w:szCs w:val="28"/>
        </w:rPr>
      </w:pPr>
      <w:r>
        <w:rPr>
          <w:sz w:val="28"/>
          <w:szCs w:val="28"/>
        </w:rPr>
        <w:t>- мачты сотовой связи;</w:t>
      </w:r>
    </w:p>
    <w:p w:rsidR="00D45789" w:rsidRDefault="00D45789" w:rsidP="00D45789">
      <w:pPr>
        <w:jc w:val="both"/>
        <w:rPr>
          <w:sz w:val="28"/>
          <w:szCs w:val="28"/>
        </w:rPr>
      </w:pPr>
    </w:p>
    <w:p w:rsidR="00D45789" w:rsidRDefault="00D45789" w:rsidP="00D45789">
      <w:pPr>
        <w:jc w:val="both"/>
        <w:rPr>
          <w:sz w:val="28"/>
          <w:szCs w:val="28"/>
        </w:rPr>
      </w:pPr>
      <w:r>
        <w:rPr>
          <w:sz w:val="28"/>
          <w:szCs w:val="28"/>
        </w:rPr>
        <w:t>- электрические подстанции;</w:t>
      </w:r>
    </w:p>
    <w:p w:rsidR="00D45789" w:rsidRDefault="00D45789" w:rsidP="00D45789">
      <w:pPr>
        <w:jc w:val="both"/>
        <w:rPr>
          <w:sz w:val="28"/>
          <w:szCs w:val="28"/>
        </w:rPr>
      </w:pPr>
    </w:p>
    <w:p w:rsidR="00D45789" w:rsidRDefault="00D45789" w:rsidP="00D45789">
      <w:pPr>
        <w:jc w:val="both"/>
        <w:rPr>
          <w:sz w:val="28"/>
          <w:szCs w:val="28"/>
        </w:rPr>
      </w:pPr>
      <w:r>
        <w:rPr>
          <w:sz w:val="28"/>
          <w:szCs w:val="28"/>
        </w:rPr>
        <w:t>- газораспределительные   подстанции;</w:t>
      </w:r>
    </w:p>
    <w:p w:rsidR="00D45789" w:rsidRDefault="00D45789" w:rsidP="00D45789">
      <w:pPr>
        <w:jc w:val="both"/>
        <w:rPr>
          <w:sz w:val="28"/>
          <w:szCs w:val="28"/>
        </w:rPr>
      </w:pPr>
    </w:p>
    <w:p w:rsidR="00D45789" w:rsidRDefault="00D45789" w:rsidP="00D45789">
      <w:pPr>
        <w:jc w:val="both"/>
      </w:pPr>
      <w:r>
        <w:t xml:space="preserve">- </w:t>
      </w:r>
      <w:r w:rsidRPr="00DA2B67">
        <w:rPr>
          <w:sz w:val="28"/>
          <w:szCs w:val="28"/>
        </w:rPr>
        <w:t>котельные</w:t>
      </w:r>
      <w:r>
        <w:t>:</w:t>
      </w:r>
    </w:p>
    <w:p w:rsidR="00D45789" w:rsidRPr="00DA2B67" w:rsidRDefault="00D45789" w:rsidP="00D45789">
      <w:pPr>
        <w:jc w:val="both"/>
        <w:rPr>
          <w:sz w:val="28"/>
          <w:szCs w:val="28"/>
        </w:rPr>
      </w:pPr>
    </w:p>
    <w:p w:rsidR="00D45789" w:rsidRDefault="00D45789" w:rsidP="00D45789">
      <w:pPr>
        <w:pStyle w:val="a3"/>
        <w:jc w:val="center"/>
        <w:rPr>
          <w:rFonts w:ascii="Times New Roman" w:hAnsi="Times New Roman" w:cs="Times New Roman"/>
          <w:sz w:val="28"/>
          <w:szCs w:val="28"/>
        </w:rPr>
      </w:pP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b/>
          <w:sz w:val="28"/>
          <w:szCs w:val="28"/>
        </w:rPr>
        <w:br w:type="page"/>
      </w:r>
      <w:r>
        <w:rPr>
          <w:rFonts w:ascii="Times New Roman" w:hAnsi="Times New Roman" w:cs="Times New Roman"/>
          <w:color w:val="000000"/>
          <w:sz w:val="28"/>
          <w:szCs w:val="28"/>
        </w:rPr>
        <w:lastRenderedPageBreak/>
        <w:t>Приложение   2</w:t>
      </w: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решению Собрания депутатов</w:t>
      </w: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1EDE">
        <w:rPr>
          <w:rFonts w:ascii="Times New Roman" w:hAnsi="Times New Roman" w:cs="Times New Roman"/>
          <w:color w:val="000000"/>
          <w:sz w:val="28"/>
          <w:szCs w:val="28"/>
        </w:rPr>
        <w:t xml:space="preserve">                      </w:t>
      </w:r>
      <w:proofErr w:type="spellStart"/>
      <w:r w:rsidR="00BC1EDE">
        <w:rPr>
          <w:rFonts w:ascii="Times New Roman" w:hAnsi="Times New Roman" w:cs="Times New Roman"/>
          <w:color w:val="000000"/>
          <w:sz w:val="28"/>
          <w:szCs w:val="28"/>
        </w:rPr>
        <w:t>Шаумяновского</w:t>
      </w:r>
      <w:proofErr w:type="spellEnd"/>
      <w:r>
        <w:rPr>
          <w:rFonts w:ascii="Times New Roman" w:hAnsi="Times New Roman" w:cs="Times New Roman"/>
          <w:color w:val="000000"/>
          <w:sz w:val="28"/>
          <w:szCs w:val="28"/>
        </w:rPr>
        <w:t xml:space="preserve">  сельского поселения</w:t>
      </w: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w:t>
      </w:r>
      <w:r w:rsidR="001E39C1">
        <w:rPr>
          <w:rFonts w:ascii="Times New Roman" w:hAnsi="Times New Roman" w:cs="Times New Roman"/>
          <w:color w:val="000000"/>
          <w:sz w:val="28"/>
          <w:szCs w:val="28"/>
        </w:rPr>
        <w:t>26.03.</w:t>
      </w:r>
      <w:r>
        <w:rPr>
          <w:rFonts w:ascii="Times New Roman" w:hAnsi="Times New Roman" w:cs="Times New Roman"/>
          <w:color w:val="000000"/>
          <w:sz w:val="28"/>
          <w:szCs w:val="28"/>
        </w:rPr>
        <w:t xml:space="preserve"> </w:t>
      </w:r>
      <w:r w:rsidRPr="00BC1EDE">
        <w:rPr>
          <w:rFonts w:ascii="Times New Roman" w:hAnsi="Times New Roman" w:cs="Times New Roman"/>
          <w:color w:val="000000"/>
          <w:sz w:val="24"/>
          <w:szCs w:val="28"/>
        </w:rPr>
        <w:t>2014 г №</w:t>
      </w:r>
      <w:r w:rsidR="001E39C1">
        <w:rPr>
          <w:rFonts w:ascii="Times New Roman" w:hAnsi="Times New Roman" w:cs="Times New Roman"/>
          <w:color w:val="000000"/>
          <w:sz w:val="24"/>
          <w:szCs w:val="28"/>
        </w:rPr>
        <w:t>35</w:t>
      </w:r>
      <w:r w:rsidRPr="00BC1EDE">
        <w:rPr>
          <w:rFonts w:ascii="Times New Roman" w:hAnsi="Times New Roman" w:cs="Times New Roman"/>
          <w:color w:val="000000"/>
          <w:sz w:val="24"/>
          <w:szCs w:val="28"/>
        </w:rPr>
        <w:t xml:space="preserve">  </w:t>
      </w:r>
    </w:p>
    <w:p w:rsidR="00D45789" w:rsidRDefault="00D45789" w:rsidP="00D45789">
      <w:pPr>
        <w:pStyle w:val="a3"/>
        <w:spacing w:after="0"/>
        <w:jc w:val="right"/>
        <w:rPr>
          <w:rFonts w:ascii="Times New Roman" w:hAnsi="Times New Roman" w:cs="Times New Roman"/>
          <w:color w:val="000000"/>
          <w:sz w:val="28"/>
          <w:szCs w:val="28"/>
        </w:rPr>
      </w:pPr>
    </w:p>
    <w:p w:rsidR="00D45789" w:rsidRDefault="00D45789" w:rsidP="00D45789">
      <w:pPr>
        <w:pStyle w:val="a3"/>
        <w:spacing w:after="0"/>
        <w:jc w:val="right"/>
        <w:rPr>
          <w:rFonts w:ascii="Times New Roman" w:hAnsi="Times New Roman" w:cs="Times New Roman"/>
          <w:color w:val="000000"/>
          <w:sz w:val="28"/>
          <w:szCs w:val="28"/>
        </w:rPr>
      </w:pPr>
    </w:p>
    <w:p w:rsidR="00D45789" w:rsidRDefault="00D45789" w:rsidP="00D45789">
      <w:pPr>
        <w:pStyle w:val="a3"/>
        <w:spacing w:after="0"/>
        <w:jc w:val="center"/>
        <w:rPr>
          <w:rFonts w:ascii="Times New Roman" w:hAnsi="Times New Roman" w:cs="Times New Roman"/>
          <w:b/>
          <w:sz w:val="28"/>
          <w:szCs w:val="28"/>
        </w:rPr>
      </w:pPr>
      <w:r w:rsidRPr="00DA2B67">
        <w:rPr>
          <w:rFonts w:ascii="Times New Roman" w:hAnsi="Times New Roman" w:cs="Times New Roman"/>
          <w:b/>
          <w:sz w:val="28"/>
          <w:szCs w:val="28"/>
        </w:rPr>
        <w:t>Перечень</w:t>
      </w:r>
      <w:r>
        <w:rPr>
          <w:rFonts w:ascii="Times New Roman" w:hAnsi="Times New Roman" w:cs="Times New Roman"/>
          <w:b/>
          <w:sz w:val="28"/>
          <w:szCs w:val="28"/>
        </w:rPr>
        <w:t xml:space="preserve">  </w:t>
      </w:r>
      <w:r w:rsidRPr="00DA2B67">
        <w:rPr>
          <w:rFonts w:ascii="Times New Roman" w:hAnsi="Times New Roman" w:cs="Times New Roman"/>
          <w:b/>
          <w:sz w:val="28"/>
          <w:szCs w:val="28"/>
        </w:rPr>
        <w:t xml:space="preserve">общественных мест, </w:t>
      </w:r>
    </w:p>
    <w:p w:rsidR="00D45789" w:rsidRDefault="00D45789" w:rsidP="00D45789">
      <w:pPr>
        <w:pStyle w:val="a3"/>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в     </w:t>
      </w:r>
      <w:r w:rsidRPr="00DA2B67">
        <w:rPr>
          <w:rFonts w:ascii="Times New Roman" w:hAnsi="Times New Roman" w:cs="Times New Roman"/>
          <w:b/>
          <w:sz w:val="28"/>
          <w:szCs w:val="28"/>
        </w:rPr>
        <w:t xml:space="preserve"> которых</w:t>
      </w:r>
      <w:r>
        <w:rPr>
          <w:rFonts w:ascii="Times New Roman" w:hAnsi="Times New Roman" w:cs="Times New Roman"/>
          <w:b/>
          <w:sz w:val="28"/>
          <w:szCs w:val="28"/>
        </w:rPr>
        <w:t xml:space="preserve">,  </w:t>
      </w:r>
      <w:r w:rsidRPr="00DA2B67">
        <w:rPr>
          <w:rFonts w:ascii="Times New Roman" w:hAnsi="Times New Roman" w:cs="Times New Roman"/>
          <w:b/>
          <w:sz w:val="28"/>
          <w:szCs w:val="28"/>
        </w:rPr>
        <w:t xml:space="preserve"> </w:t>
      </w:r>
      <w:r w:rsidRPr="004664DA">
        <w:rPr>
          <w:rFonts w:ascii="Times New Roman" w:hAnsi="Times New Roman" w:cs="Times New Roman"/>
          <w:b/>
          <w:sz w:val="28"/>
          <w:szCs w:val="28"/>
          <w:u w:val="single"/>
        </w:rPr>
        <w:t xml:space="preserve">в </w:t>
      </w:r>
      <w:r>
        <w:rPr>
          <w:rFonts w:ascii="Times New Roman" w:hAnsi="Times New Roman" w:cs="Times New Roman"/>
          <w:b/>
          <w:sz w:val="28"/>
          <w:szCs w:val="28"/>
          <w:u w:val="single"/>
        </w:rPr>
        <w:t xml:space="preserve"> </w:t>
      </w:r>
      <w:r w:rsidRPr="004664DA">
        <w:rPr>
          <w:rFonts w:ascii="Times New Roman" w:hAnsi="Times New Roman" w:cs="Times New Roman"/>
          <w:b/>
          <w:sz w:val="28"/>
          <w:szCs w:val="28"/>
          <w:u w:val="single"/>
        </w:rPr>
        <w:t>любое  время  суток</w:t>
      </w:r>
      <w:r>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sidRPr="00DA2B67">
        <w:rPr>
          <w:rFonts w:ascii="Times New Roman" w:hAnsi="Times New Roman" w:cs="Times New Roman"/>
          <w:b/>
          <w:sz w:val="28"/>
          <w:szCs w:val="28"/>
        </w:rPr>
        <w:t>не допускается нахождение детей</w:t>
      </w:r>
      <w:r>
        <w:rPr>
          <w:rFonts w:ascii="Times New Roman" w:hAnsi="Times New Roman" w:cs="Times New Roman"/>
          <w:b/>
          <w:sz w:val="28"/>
          <w:szCs w:val="28"/>
        </w:rPr>
        <w:t xml:space="preserve"> (</w:t>
      </w:r>
      <w:r w:rsidRPr="004167A1">
        <w:rPr>
          <w:rFonts w:ascii="Times New Roman" w:hAnsi="Times New Roman" w:cs="Times New Roman"/>
          <w:b/>
          <w:i/>
          <w:sz w:val="28"/>
          <w:szCs w:val="28"/>
        </w:rPr>
        <w:t>лиц, не достигших 18 летнего возраста</w:t>
      </w:r>
      <w:r>
        <w:rPr>
          <w:rFonts w:ascii="Times New Roman" w:hAnsi="Times New Roman" w:cs="Times New Roman"/>
          <w:b/>
          <w:sz w:val="28"/>
          <w:szCs w:val="28"/>
        </w:rPr>
        <w:t xml:space="preserve">) независимо </w:t>
      </w:r>
      <w:r w:rsidRPr="00DA2B67">
        <w:rPr>
          <w:rFonts w:ascii="Times New Roman" w:hAnsi="Times New Roman" w:cs="Times New Roman"/>
          <w:b/>
          <w:sz w:val="28"/>
          <w:szCs w:val="28"/>
        </w:rPr>
        <w:t xml:space="preserve"> </w:t>
      </w:r>
      <w:r>
        <w:rPr>
          <w:rFonts w:ascii="Times New Roman" w:hAnsi="Times New Roman" w:cs="Times New Roman"/>
          <w:b/>
          <w:sz w:val="28"/>
          <w:szCs w:val="28"/>
        </w:rPr>
        <w:t xml:space="preserve">от  сопровождения их родителями </w:t>
      </w:r>
      <w:r w:rsidRPr="00DA2B67">
        <w:rPr>
          <w:rFonts w:ascii="Times New Roman" w:hAnsi="Times New Roman" w:cs="Times New Roman"/>
          <w:b/>
          <w:sz w:val="28"/>
          <w:szCs w:val="28"/>
        </w:rPr>
        <w:t>(лиц</w:t>
      </w:r>
      <w:r>
        <w:rPr>
          <w:rFonts w:ascii="Times New Roman" w:hAnsi="Times New Roman" w:cs="Times New Roman"/>
          <w:b/>
          <w:sz w:val="28"/>
          <w:szCs w:val="28"/>
        </w:rPr>
        <w:t>ами, их заменяющими</w:t>
      </w:r>
      <w:r w:rsidRPr="00DA2B67">
        <w:rPr>
          <w:rFonts w:ascii="Times New Roman" w:hAnsi="Times New Roman" w:cs="Times New Roman"/>
          <w:b/>
          <w:sz w:val="28"/>
          <w:szCs w:val="28"/>
        </w:rPr>
        <w:t>) или лиц</w:t>
      </w:r>
      <w:r>
        <w:rPr>
          <w:rFonts w:ascii="Times New Roman" w:hAnsi="Times New Roman" w:cs="Times New Roman"/>
          <w:b/>
          <w:sz w:val="28"/>
          <w:szCs w:val="28"/>
        </w:rPr>
        <w:t>ами, осуществляющими</w:t>
      </w:r>
      <w:r w:rsidRPr="00DA2B67">
        <w:rPr>
          <w:rFonts w:ascii="Times New Roman" w:hAnsi="Times New Roman" w:cs="Times New Roman"/>
          <w:b/>
          <w:sz w:val="28"/>
          <w:szCs w:val="28"/>
        </w:rPr>
        <w:t xml:space="preserve"> мероприятия</w:t>
      </w:r>
      <w:r>
        <w:rPr>
          <w:rFonts w:ascii="Times New Roman" w:hAnsi="Times New Roman" w:cs="Times New Roman"/>
          <w:b/>
          <w:sz w:val="28"/>
          <w:szCs w:val="28"/>
        </w:rPr>
        <w:t xml:space="preserve"> по образованию, воспитанию, развитию, охране здоровья,</w:t>
      </w:r>
      <w:r w:rsidRPr="00DA2B67">
        <w:rPr>
          <w:rFonts w:ascii="Times New Roman" w:hAnsi="Times New Roman" w:cs="Times New Roman"/>
          <w:b/>
          <w:sz w:val="28"/>
          <w:szCs w:val="28"/>
        </w:rPr>
        <w:t xml:space="preserve"> с</w:t>
      </w:r>
      <w:r>
        <w:rPr>
          <w:rFonts w:ascii="Times New Roman" w:hAnsi="Times New Roman" w:cs="Times New Roman"/>
          <w:b/>
          <w:sz w:val="28"/>
          <w:szCs w:val="28"/>
        </w:rPr>
        <w:t xml:space="preserve">оциальной защите и социальному обслуживанию детей, содействию их социальной      адаптации,    социальной    реабилитации  </w:t>
      </w:r>
      <w:r w:rsidRPr="00DA2B67">
        <w:rPr>
          <w:rFonts w:ascii="Times New Roman" w:hAnsi="Times New Roman" w:cs="Times New Roman"/>
          <w:b/>
          <w:sz w:val="28"/>
          <w:szCs w:val="28"/>
        </w:rPr>
        <w:t xml:space="preserve"> на территории </w:t>
      </w:r>
      <w:proofErr w:type="gramEnd"/>
    </w:p>
    <w:p w:rsidR="00D45789" w:rsidRDefault="00D45789" w:rsidP="00D45789">
      <w:pPr>
        <w:pStyle w:val="a3"/>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BC1EDE">
        <w:rPr>
          <w:rFonts w:ascii="Times New Roman" w:hAnsi="Times New Roman" w:cs="Times New Roman"/>
          <w:b/>
          <w:sz w:val="28"/>
          <w:szCs w:val="28"/>
        </w:rPr>
        <w:t>Шаумяновского</w:t>
      </w:r>
      <w:proofErr w:type="spellEnd"/>
      <w:r w:rsidRPr="00DA2B67">
        <w:rPr>
          <w:rFonts w:ascii="Times New Roman" w:hAnsi="Times New Roman" w:cs="Times New Roman"/>
          <w:b/>
          <w:sz w:val="28"/>
          <w:szCs w:val="28"/>
        </w:rPr>
        <w:t xml:space="preserve">  сельского поселения.</w:t>
      </w:r>
    </w:p>
    <w:p w:rsidR="00D45789" w:rsidRPr="00DA2B67" w:rsidRDefault="00D45789" w:rsidP="00D45789">
      <w:pPr>
        <w:pStyle w:val="a3"/>
        <w:spacing w:after="0"/>
        <w:jc w:val="both"/>
        <w:rPr>
          <w:rFonts w:ascii="Times New Roman" w:hAnsi="Times New Roman" w:cs="Times New Roman"/>
          <w:b/>
          <w:sz w:val="28"/>
          <w:szCs w:val="28"/>
        </w:rPr>
      </w:pPr>
    </w:p>
    <w:p w:rsidR="00D45789" w:rsidRDefault="00D45789" w:rsidP="00D45789">
      <w:pPr>
        <w:pStyle w:val="a3"/>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Pr>
          <w:rFonts w:ascii="Times New Roman" w:hAnsi="Times New Roman" w:cs="Times New Roman"/>
          <w:sz w:val="28"/>
          <w:szCs w:val="28"/>
        </w:rPr>
        <w:t xml:space="preserve">Дети (лица, не достигшие возраста 18 лет) проживающие на территории  </w:t>
      </w:r>
      <w:proofErr w:type="spellStart"/>
      <w:r>
        <w:rPr>
          <w:rFonts w:ascii="Times New Roman" w:hAnsi="Times New Roman" w:cs="Times New Roman"/>
          <w:sz w:val="28"/>
          <w:szCs w:val="28"/>
        </w:rPr>
        <w:t>Роговского</w:t>
      </w:r>
      <w:proofErr w:type="spellEnd"/>
      <w:r>
        <w:rPr>
          <w:rFonts w:ascii="Times New Roman" w:hAnsi="Times New Roman" w:cs="Times New Roman"/>
          <w:sz w:val="28"/>
          <w:szCs w:val="28"/>
        </w:rPr>
        <w:t xml:space="preserve">  сельского поселения не могут находиться в любое время суток независимо от сопровождения их родителями (лицами, их заменяющими) или лицами, осуществляющими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мероприятия с участием детей (далее – лица, осуществляющие мероприятия</w:t>
      </w:r>
      <w:proofErr w:type="gramEnd"/>
      <w:r>
        <w:rPr>
          <w:rFonts w:ascii="Times New Roman" w:hAnsi="Times New Roman" w:cs="Times New Roman"/>
          <w:sz w:val="28"/>
          <w:szCs w:val="28"/>
        </w:rPr>
        <w:t xml:space="preserve"> с участием детей):</w:t>
      </w:r>
    </w:p>
    <w:p w:rsidR="00D45789" w:rsidRDefault="00D45789" w:rsidP="00D45789">
      <w:pPr>
        <w:pStyle w:val="a3"/>
        <w:jc w:val="both"/>
        <w:rPr>
          <w:rFonts w:ascii="Times New Roman" w:hAnsi="Times New Roman" w:cs="Times New Roman"/>
          <w:sz w:val="28"/>
          <w:szCs w:val="28"/>
        </w:rPr>
      </w:pPr>
    </w:p>
    <w:p w:rsidR="00D45789" w:rsidRDefault="00D45789" w:rsidP="00D4578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206BC">
        <w:rPr>
          <w:rFonts w:ascii="Times New Roman" w:hAnsi="Times New Roman" w:cs="Times New Roman"/>
          <w:sz w:val="28"/>
          <w:szCs w:val="28"/>
        </w:rP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w:t>
      </w:r>
      <w:r>
        <w:rPr>
          <w:rFonts w:ascii="Times New Roman" w:hAnsi="Times New Roman" w:cs="Times New Roman"/>
          <w:sz w:val="28"/>
          <w:szCs w:val="28"/>
        </w:rPr>
        <w:t xml:space="preserve"> только сексуального характера;</w:t>
      </w:r>
    </w:p>
    <w:p w:rsidR="00D45789" w:rsidRDefault="00D45789" w:rsidP="00D45789">
      <w:pPr>
        <w:pStyle w:val="a3"/>
        <w:ind w:firstLine="708"/>
        <w:jc w:val="both"/>
        <w:rPr>
          <w:rFonts w:ascii="Times New Roman" w:hAnsi="Times New Roman" w:cs="Times New Roman"/>
          <w:sz w:val="28"/>
          <w:szCs w:val="28"/>
        </w:rPr>
      </w:pPr>
    </w:p>
    <w:p w:rsidR="00D45789" w:rsidRDefault="00D45789" w:rsidP="00D4578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206BC">
        <w:rPr>
          <w:rFonts w:ascii="Times New Roman" w:hAnsi="Times New Roman" w:cs="Times New Roman"/>
          <w:sz w:val="28"/>
          <w:szCs w:val="28"/>
        </w:rPr>
        <w:t>в пивных ресторанах, винны</w:t>
      </w:r>
      <w:r>
        <w:rPr>
          <w:rFonts w:ascii="Times New Roman" w:hAnsi="Times New Roman" w:cs="Times New Roman"/>
          <w:sz w:val="28"/>
          <w:szCs w:val="28"/>
        </w:rPr>
        <w:t xml:space="preserve">х барах, пивных барах, рюмочных, </w:t>
      </w:r>
      <w:r w:rsidRPr="007206BC">
        <w:rPr>
          <w:rFonts w:ascii="Times New Roman" w:hAnsi="Times New Roman" w:cs="Times New Roman"/>
          <w:sz w:val="28"/>
          <w:szCs w:val="28"/>
        </w:rPr>
        <w:t>в других местах, которые предназначены для реализации только алкогольной продукции, пива и напитков, изготавливаемых на его основе.</w:t>
      </w:r>
    </w:p>
    <w:p w:rsidR="00D45789" w:rsidRDefault="00D45789" w:rsidP="00D45789">
      <w:pPr>
        <w:pStyle w:val="a3"/>
        <w:ind w:firstLine="708"/>
        <w:jc w:val="both"/>
        <w:rPr>
          <w:rFonts w:ascii="Times New Roman" w:hAnsi="Times New Roman" w:cs="Times New Roman"/>
          <w:sz w:val="28"/>
          <w:szCs w:val="28"/>
        </w:rPr>
      </w:pP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3</w:t>
      </w: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к решению Собрания депутатов</w:t>
      </w:r>
    </w:p>
    <w:p w:rsidR="00D45789"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1EDE">
        <w:rPr>
          <w:rFonts w:ascii="Times New Roman" w:hAnsi="Times New Roman" w:cs="Times New Roman"/>
          <w:color w:val="000000"/>
          <w:sz w:val="28"/>
          <w:szCs w:val="28"/>
        </w:rPr>
        <w:t xml:space="preserve">                               </w:t>
      </w:r>
      <w:proofErr w:type="spellStart"/>
      <w:r w:rsidR="00BC1EDE">
        <w:rPr>
          <w:rFonts w:ascii="Times New Roman" w:hAnsi="Times New Roman" w:cs="Times New Roman"/>
          <w:color w:val="000000"/>
          <w:sz w:val="28"/>
          <w:szCs w:val="28"/>
        </w:rPr>
        <w:t>Шаумяновского</w:t>
      </w:r>
      <w:proofErr w:type="spellEnd"/>
      <w:r>
        <w:rPr>
          <w:rFonts w:ascii="Times New Roman" w:hAnsi="Times New Roman" w:cs="Times New Roman"/>
          <w:color w:val="000000"/>
          <w:sz w:val="28"/>
          <w:szCs w:val="28"/>
        </w:rPr>
        <w:t xml:space="preserve">  сельского поселения</w:t>
      </w:r>
    </w:p>
    <w:p w:rsidR="00D45789" w:rsidRPr="004167A1" w:rsidRDefault="00D45789" w:rsidP="00D45789">
      <w:pPr>
        <w:pStyle w:val="a3"/>
        <w:spacing w:after="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C1EDE">
        <w:rPr>
          <w:rFonts w:ascii="Times New Roman" w:hAnsi="Times New Roman" w:cs="Times New Roman"/>
          <w:color w:val="000000"/>
          <w:sz w:val="28"/>
          <w:szCs w:val="28"/>
        </w:rPr>
        <w:t xml:space="preserve">                        </w:t>
      </w:r>
      <w:r w:rsidR="001E39C1">
        <w:rPr>
          <w:rFonts w:ascii="Times New Roman" w:hAnsi="Times New Roman" w:cs="Times New Roman"/>
          <w:color w:val="000000"/>
          <w:sz w:val="28"/>
          <w:szCs w:val="28"/>
        </w:rPr>
        <w:t>О</w:t>
      </w:r>
      <w:r w:rsidR="00BC1EDE">
        <w:rPr>
          <w:rFonts w:ascii="Times New Roman" w:hAnsi="Times New Roman" w:cs="Times New Roman"/>
          <w:color w:val="000000"/>
          <w:sz w:val="28"/>
          <w:szCs w:val="28"/>
        </w:rPr>
        <w:t>т</w:t>
      </w:r>
      <w:r w:rsidR="001E39C1">
        <w:rPr>
          <w:rFonts w:ascii="Times New Roman" w:hAnsi="Times New Roman" w:cs="Times New Roman"/>
          <w:color w:val="000000"/>
          <w:sz w:val="28"/>
          <w:szCs w:val="28"/>
        </w:rPr>
        <w:t xml:space="preserve"> 26.03.</w:t>
      </w:r>
      <w:r w:rsidR="00BC1EDE">
        <w:rPr>
          <w:rFonts w:ascii="Times New Roman" w:hAnsi="Times New Roman" w:cs="Times New Roman"/>
          <w:color w:val="000000"/>
          <w:sz w:val="28"/>
          <w:szCs w:val="28"/>
        </w:rPr>
        <w:t>2014  г №</w:t>
      </w:r>
      <w:r w:rsidR="001E39C1">
        <w:rPr>
          <w:rFonts w:ascii="Times New Roman" w:hAnsi="Times New Roman" w:cs="Times New Roman"/>
          <w:color w:val="000000"/>
          <w:sz w:val="28"/>
          <w:szCs w:val="28"/>
        </w:rPr>
        <w:t>35</w:t>
      </w:r>
      <w:r w:rsidR="00BC1EDE">
        <w:rPr>
          <w:rFonts w:ascii="Times New Roman" w:hAnsi="Times New Roman" w:cs="Times New Roman"/>
          <w:color w:val="000000"/>
          <w:sz w:val="28"/>
          <w:szCs w:val="28"/>
        </w:rPr>
        <w:t xml:space="preserve"> </w:t>
      </w:r>
    </w:p>
    <w:p w:rsidR="00D45789" w:rsidRDefault="00D45789" w:rsidP="00D45789">
      <w:pPr>
        <w:pStyle w:val="a3"/>
        <w:spacing w:after="0"/>
        <w:jc w:val="center"/>
        <w:rPr>
          <w:rFonts w:ascii="Times New Roman" w:hAnsi="Times New Roman" w:cs="Times New Roman"/>
          <w:b/>
          <w:sz w:val="28"/>
          <w:szCs w:val="28"/>
        </w:rPr>
      </w:pPr>
      <w:r w:rsidRPr="00DA2B67">
        <w:rPr>
          <w:rFonts w:ascii="Times New Roman" w:hAnsi="Times New Roman" w:cs="Times New Roman"/>
          <w:b/>
          <w:sz w:val="28"/>
          <w:szCs w:val="28"/>
        </w:rPr>
        <w:t>Перечень</w:t>
      </w:r>
      <w:r>
        <w:rPr>
          <w:rFonts w:ascii="Times New Roman" w:hAnsi="Times New Roman" w:cs="Times New Roman"/>
          <w:b/>
          <w:sz w:val="28"/>
          <w:szCs w:val="28"/>
        </w:rPr>
        <w:t xml:space="preserve">  </w:t>
      </w:r>
      <w:r w:rsidRPr="00DA2B67">
        <w:rPr>
          <w:rFonts w:ascii="Times New Roman" w:hAnsi="Times New Roman" w:cs="Times New Roman"/>
          <w:b/>
          <w:sz w:val="28"/>
          <w:szCs w:val="28"/>
        </w:rPr>
        <w:t xml:space="preserve">общественных мест, </w:t>
      </w:r>
    </w:p>
    <w:p w:rsidR="00D45789" w:rsidRDefault="00D45789" w:rsidP="00D45789">
      <w:pPr>
        <w:pStyle w:val="a3"/>
        <w:spacing w:after="0"/>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в     </w:t>
      </w:r>
      <w:r w:rsidRPr="00DA2B67">
        <w:rPr>
          <w:rFonts w:ascii="Times New Roman" w:hAnsi="Times New Roman" w:cs="Times New Roman"/>
          <w:b/>
          <w:sz w:val="28"/>
          <w:szCs w:val="28"/>
        </w:rPr>
        <w:t xml:space="preserve"> которых</w:t>
      </w:r>
      <w:r>
        <w:rPr>
          <w:rFonts w:ascii="Times New Roman" w:hAnsi="Times New Roman" w:cs="Times New Roman"/>
          <w:b/>
          <w:sz w:val="28"/>
          <w:szCs w:val="28"/>
        </w:rPr>
        <w:t>,</w:t>
      </w:r>
      <w:r w:rsidRPr="00DA2B67">
        <w:rPr>
          <w:rFonts w:ascii="Times New Roman" w:hAnsi="Times New Roman" w:cs="Times New Roman"/>
          <w:b/>
          <w:sz w:val="28"/>
          <w:szCs w:val="28"/>
        </w:rPr>
        <w:t xml:space="preserve"> </w:t>
      </w:r>
      <w:r w:rsidRPr="004664DA">
        <w:rPr>
          <w:rFonts w:ascii="Times New Roman" w:hAnsi="Times New Roman" w:cs="Times New Roman"/>
          <w:b/>
          <w:sz w:val="28"/>
          <w:szCs w:val="28"/>
          <w:u w:val="single"/>
        </w:rPr>
        <w:t>в</w:t>
      </w:r>
      <w:r>
        <w:rPr>
          <w:rFonts w:ascii="Times New Roman" w:hAnsi="Times New Roman" w:cs="Times New Roman"/>
          <w:b/>
          <w:sz w:val="28"/>
          <w:szCs w:val="28"/>
          <w:u w:val="single"/>
        </w:rPr>
        <w:t xml:space="preserve"> </w:t>
      </w:r>
      <w:r w:rsidRPr="004664DA">
        <w:rPr>
          <w:rFonts w:ascii="Times New Roman" w:hAnsi="Times New Roman" w:cs="Times New Roman"/>
          <w:b/>
          <w:sz w:val="28"/>
          <w:szCs w:val="28"/>
          <w:u w:val="single"/>
        </w:rPr>
        <w:t xml:space="preserve"> ночное </w:t>
      </w:r>
      <w:r>
        <w:rPr>
          <w:rFonts w:ascii="Times New Roman" w:hAnsi="Times New Roman" w:cs="Times New Roman"/>
          <w:b/>
          <w:sz w:val="28"/>
          <w:szCs w:val="28"/>
          <w:u w:val="single"/>
        </w:rPr>
        <w:t xml:space="preserve"> </w:t>
      </w:r>
      <w:r w:rsidRPr="004664DA">
        <w:rPr>
          <w:rFonts w:ascii="Times New Roman" w:hAnsi="Times New Roman" w:cs="Times New Roman"/>
          <w:b/>
          <w:sz w:val="28"/>
          <w:szCs w:val="28"/>
          <w:u w:val="single"/>
        </w:rPr>
        <w:t>время</w:t>
      </w:r>
      <w:r>
        <w:rPr>
          <w:rFonts w:ascii="Times New Roman" w:hAnsi="Times New Roman" w:cs="Times New Roman"/>
          <w:b/>
          <w:sz w:val="28"/>
          <w:szCs w:val="28"/>
          <w:u w:val="single"/>
        </w:rPr>
        <w:t xml:space="preserve">  суток </w:t>
      </w:r>
      <w:r w:rsidRPr="00DA2B6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A2B67">
        <w:rPr>
          <w:rFonts w:ascii="Times New Roman" w:hAnsi="Times New Roman" w:cs="Times New Roman"/>
          <w:b/>
          <w:sz w:val="28"/>
          <w:szCs w:val="28"/>
        </w:rPr>
        <w:t>не допускается нахождение детей</w:t>
      </w:r>
      <w:r>
        <w:rPr>
          <w:rFonts w:ascii="Times New Roman" w:hAnsi="Times New Roman" w:cs="Times New Roman"/>
          <w:b/>
          <w:sz w:val="28"/>
          <w:szCs w:val="28"/>
        </w:rPr>
        <w:t xml:space="preserve"> (</w:t>
      </w:r>
      <w:r w:rsidRPr="004167A1">
        <w:rPr>
          <w:rFonts w:ascii="Times New Roman" w:hAnsi="Times New Roman" w:cs="Times New Roman"/>
          <w:b/>
          <w:i/>
          <w:sz w:val="28"/>
          <w:szCs w:val="28"/>
        </w:rPr>
        <w:t>лиц, не достигших 18 летнего возраста</w:t>
      </w:r>
      <w:r>
        <w:rPr>
          <w:rFonts w:ascii="Times New Roman" w:hAnsi="Times New Roman" w:cs="Times New Roman"/>
          <w:b/>
          <w:sz w:val="28"/>
          <w:szCs w:val="28"/>
        </w:rPr>
        <w:t xml:space="preserve">) независимо </w:t>
      </w:r>
      <w:r w:rsidRPr="00DA2B67">
        <w:rPr>
          <w:rFonts w:ascii="Times New Roman" w:hAnsi="Times New Roman" w:cs="Times New Roman"/>
          <w:b/>
          <w:sz w:val="28"/>
          <w:szCs w:val="28"/>
        </w:rPr>
        <w:t xml:space="preserve"> </w:t>
      </w:r>
      <w:r>
        <w:rPr>
          <w:rFonts w:ascii="Times New Roman" w:hAnsi="Times New Roman" w:cs="Times New Roman"/>
          <w:b/>
          <w:sz w:val="28"/>
          <w:szCs w:val="28"/>
        </w:rPr>
        <w:t xml:space="preserve">от  сопровождения их родителями </w:t>
      </w:r>
      <w:r w:rsidRPr="00DA2B67">
        <w:rPr>
          <w:rFonts w:ascii="Times New Roman" w:hAnsi="Times New Roman" w:cs="Times New Roman"/>
          <w:b/>
          <w:sz w:val="28"/>
          <w:szCs w:val="28"/>
        </w:rPr>
        <w:t>(лиц</w:t>
      </w:r>
      <w:r>
        <w:rPr>
          <w:rFonts w:ascii="Times New Roman" w:hAnsi="Times New Roman" w:cs="Times New Roman"/>
          <w:b/>
          <w:sz w:val="28"/>
          <w:szCs w:val="28"/>
        </w:rPr>
        <w:t>ами, их заменяющими</w:t>
      </w:r>
      <w:r w:rsidRPr="00DA2B67">
        <w:rPr>
          <w:rFonts w:ascii="Times New Roman" w:hAnsi="Times New Roman" w:cs="Times New Roman"/>
          <w:b/>
          <w:sz w:val="28"/>
          <w:szCs w:val="28"/>
        </w:rPr>
        <w:t>) или лиц</w:t>
      </w:r>
      <w:r>
        <w:rPr>
          <w:rFonts w:ascii="Times New Roman" w:hAnsi="Times New Roman" w:cs="Times New Roman"/>
          <w:b/>
          <w:sz w:val="28"/>
          <w:szCs w:val="28"/>
        </w:rPr>
        <w:t>ами, осуществляющими</w:t>
      </w:r>
      <w:r w:rsidRPr="00DA2B67">
        <w:rPr>
          <w:rFonts w:ascii="Times New Roman" w:hAnsi="Times New Roman" w:cs="Times New Roman"/>
          <w:b/>
          <w:sz w:val="28"/>
          <w:szCs w:val="28"/>
        </w:rPr>
        <w:t xml:space="preserve"> мероприятия</w:t>
      </w:r>
      <w:r>
        <w:rPr>
          <w:rFonts w:ascii="Times New Roman" w:hAnsi="Times New Roman" w:cs="Times New Roman"/>
          <w:b/>
          <w:sz w:val="28"/>
          <w:szCs w:val="28"/>
        </w:rPr>
        <w:t xml:space="preserve"> по образованию, воспитанию, развитию, охране здоровья,</w:t>
      </w:r>
      <w:r w:rsidRPr="00DA2B67">
        <w:rPr>
          <w:rFonts w:ascii="Times New Roman" w:hAnsi="Times New Roman" w:cs="Times New Roman"/>
          <w:b/>
          <w:sz w:val="28"/>
          <w:szCs w:val="28"/>
        </w:rPr>
        <w:t xml:space="preserve"> с</w:t>
      </w:r>
      <w:r>
        <w:rPr>
          <w:rFonts w:ascii="Times New Roman" w:hAnsi="Times New Roman" w:cs="Times New Roman"/>
          <w:b/>
          <w:sz w:val="28"/>
          <w:szCs w:val="28"/>
        </w:rPr>
        <w:t xml:space="preserve">оциальной защите и социальному обслуживанию детей, содействию их социальной     адаптации, социальной     реабилитации   </w:t>
      </w:r>
      <w:r w:rsidRPr="00DA2B67">
        <w:rPr>
          <w:rFonts w:ascii="Times New Roman" w:hAnsi="Times New Roman" w:cs="Times New Roman"/>
          <w:b/>
          <w:sz w:val="28"/>
          <w:szCs w:val="28"/>
        </w:rPr>
        <w:t xml:space="preserve"> на </w:t>
      </w:r>
      <w:r>
        <w:rPr>
          <w:rFonts w:ascii="Times New Roman" w:hAnsi="Times New Roman" w:cs="Times New Roman"/>
          <w:b/>
          <w:sz w:val="28"/>
          <w:szCs w:val="28"/>
        </w:rPr>
        <w:t xml:space="preserve">  </w:t>
      </w:r>
      <w:r w:rsidRPr="00DA2B67">
        <w:rPr>
          <w:rFonts w:ascii="Times New Roman" w:hAnsi="Times New Roman" w:cs="Times New Roman"/>
          <w:b/>
          <w:sz w:val="28"/>
          <w:szCs w:val="28"/>
        </w:rPr>
        <w:t xml:space="preserve">территории </w:t>
      </w:r>
      <w:r>
        <w:rPr>
          <w:rFonts w:ascii="Times New Roman" w:hAnsi="Times New Roman" w:cs="Times New Roman"/>
          <w:b/>
          <w:sz w:val="28"/>
          <w:szCs w:val="28"/>
        </w:rPr>
        <w:t xml:space="preserve">                                       </w:t>
      </w:r>
      <w:proofErr w:type="spellStart"/>
      <w:r w:rsidR="00BC1EDE">
        <w:rPr>
          <w:rFonts w:ascii="Times New Roman" w:hAnsi="Times New Roman" w:cs="Times New Roman"/>
          <w:b/>
          <w:sz w:val="28"/>
          <w:szCs w:val="28"/>
        </w:rPr>
        <w:t>Шаумяновского</w:t>
      </w:r>
      <w:proofErr w:type="spellEnd"/>
      <w:r w:rsidR="00BC1EDE">
        <w:rPr>
          <w:rFonts w:ascii="Times New Roman" w:hAnsi="Times New Roman" w:cs="Times New Roman"/>
          <w:b/>
          <w:sz w:val="28"/>
          <w:szCs w:val="28"/>
        </w:rPr>
        <w:t xml:space="preserve"> </w:t>
      </w:r>
      <w:r w:rsidRPr="00DA2B67">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proofErr w:type="gramEnd"/>
    </w:p>
    <w:p w:rsidR="00D45789" w:rsidRPr="007206BC" w:rsidRDefault="00D45789" w:rsidP="00D45789">
      <w:pPr>
        <w:pStyle w:val="a3"/>
        <w:spacing w:after="0"/>
        <w:jc w:val="both"/>
        <w:rPr>
          <w:rFonts w:ascii="Times New Roman" w:hAnsi="Times New Roman" w:cs="Times New Roman"/>
          <w:b/>
          <w:sz w:val="28"/>
          <w:szCs w:val="28"/>
        </w:rPr>
      </w:pPr>
    </w:p>
    <w:p w:rsidR="00D45789" w:rsidRDefault="00D45789" w:rsidP="00D45789">
      <w:pPr>
        <w:pStyle w:val="a3"/>
        <w:spacing w:after="0"/>
        <w:jc w:val="both"/>
        <w:rPr>
          <w:rFonts w:ascii="Times New Roman" w:hAnsi="Times New Roman" w:cs="Times New Roman"/>
          <w:sz w:val="28"/>
          <w:szCs w:val="28"/>
        </w:rPr>
      </w:pPr>
      <w:r>
        <w:rPr>
          <w:rFonts w:ascii="Times New Roman" w:hAnsi="Times New Roman" w:cs="Times New Roman"/>
          <w:sz w:val="28"/>
          <w:szCs w:val="28"/>
        </w:rPr>
        <w:tab/>
        <w:t>2. Дети (лица, не достигшие возраста 16 лет) проживающие на территории</w:t>
      </w:r>
      <w:r w:rsidR="00BC1EDE">
        <w:rPr>
          <w:rFonts w:ascii="Times New Roman" w:hAnsi="Times New Roman" w:cs="Times New Roman"/>
          <w:sz w:val="28"/>
          <w:szCs w:val="28"/>
        </w:rPr>
        <w:t xml:space="preserve"> </w:t>
      </w:r>
      <w:proofErr w:type="spellStart"/>
      <w:r w:rsidR="00BC1EDE">
        <w:rPr>
          <w:rFonts w:ascii="Times New Roman" w:hAnsi="Times New Roman" w:cs="Times New Roman"/>
          <w:sz w:val="28"/>
          <w:szCs w:val="28"/>
        </w:rPr>
        <w:t>Шаумяновского</w:t>
      </w:r>
      <w:proofErr w:type="spellEnd"/>
      <w:r>
        <w:rPr>
          <w:rFonts w:ascii="Times New Roman" w:hAnsi="Times New Roman" w:cs="Times New Roman"/>
          <w:sz w:val="28"/>
          <w:szCs w:val="28"/>
        </w:rPr>
        <w:t xml:space="preserve">  сельского поселения не могут находиться в ночное время (с 22 часов до 6 часов следующего дня) без сопровождения родителей (лиц, их заменяющих) или лиц, осуществляющих мероприятия с участием детей:</w:t>
      </w:r>
      <w:r w:rsidRPr="00364983">
        <w:rPr>
          <w:rFonts w:ascii="Times New Roman" w:hAnsi="Times New Roman" w:cs="Times New Roman"/>
          <w:sz w:val="28"/>
          <w:szCs w:val="28"/>
        </w:rPr>
        <w:t xml:space="preserve"> </w:t>
      </w:r>
    </w:p>
    <w:p w:rsidR="00D45789" w:rsidRDefault="00D45789" w:rsidP="00D45789">
      <w:pPr>
        <w:pStyle w:val="a3"/>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 общественных местах, в том числе на улицах (переулках), стадионах, в парковых зонах, скверах; </w:t>
      </w:r>
    </w:p>
    <w:p w:rsidR="00D45789" w:rsidRDefault="00D45789" w:rsidP="00D45789">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 в транспортных средствах общего пользования;</w:t>
      </w:r>
    </w:p>
    <w:p w:rsidR="00D45789" w:rsidRPr="004167A1" w:rsidRDefault="00D45789" w:rsidP="00D45789">
      <w:pPr>
        <w:pStyle w:val="a3"/>
        <w:jc w:val="both"/>
        <w:rPr>
          <w:rFonts w:ascii="Times New Roman" w:hAnsi="Times New Roman" w:cs="Times New Roman"/>
          <w:b/>
          <w:bCs/>
          <w:color w:val="000000"/>
          <w:sz w:val="28"/>
          <w:szCs w:val="28"/>
        </w:rPr>
      </w:pPr>
      <w:r>
        <w:rPr>
          <w:rFonts w:ascii="Times New Roman" w:hAnsi="Times New Roman" w:cs="Times New Roman"/>
          <w:sz w:val="28"/>
          <w:szCs w:val="28"/>
        </w:rPr>
        <w:t xml:space="preserve">        -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p>
    <w:p w:rsidR="00D45789" w:rsidRDefault="00D45789" w:rsidP="00D45789">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 на объектах (на территориях, в помещениях) предоставляющих услуги в сфере торговли,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D45789" w:rsidRDefault="00D45789" w:rsidP="00D45789">
      <w:pPr>
        <w:pStyle w:val="a3"/>
        <w:jc w:val="both"/>
        <w:rPr>
          <w:rFonts w:ascii="Times New Roman" w:hAnsi="Times New Roman" w:cs="Times New Roman"/>
          <w:sz w:val="28"/>
          <w:szCs w:val="28"/>
        </w:rPr>
      </w:pPr>
      <w:r>
        <w:rPr>
          <w:rFonts w:ascii="Times New Roman" w:hAnsi="Times New Roman" w:cs="Times New Roman"/>
          <w:sz w:val="28"/>
          <w:szCs w:val="28"/>
        </w:rPr>
        <w:t xml:space="preserve">          - на объектах (на территориях</w:t>
      </w:r>
      <w:r w:rsidR="00BC1EDE">
        <w:rPr>
          <w:rFonts w:ascii="Times New Roman" w:hAnsi="Times New Roman" w:cs="Times New Roman"/>
          <w:sz w:val="28"/>
          <w:szCs w:val="28"/>
        </w:rPr>
        <w:t>, в помещениях) МКУ  «</w:t>
      </w:r>
      <w:proofErr w:type="spellStart"/>
      <w:r w:rsidR="00BC1EDE">
        <w:rPr>
          <w:rFonts w:ascii="Times New Roman" w:hAnsi="Times New Roman" w:cs="Times New Roman"/>
          <w:sz w:val="28"/>
          <w:szCs w:val="28"/>
        </w:rPr>
        <w:t>Шаумяновский</w:t>
      </w:r>
      <w:proofErr w:type="spellEnd"/>
      <w:r w:rsidR="00BC1EDE">
        <w:rPr>
          <w:rFonts w:ascii="Times New Roman" w:hAnsi="Times New Roman" w:cs="Times New Roman"/>
          <w:sz w:val="28"/>
          <w:szCs w:val="28"/>
        </w:rPr>
        <w:t xml:space="preserve"> </w:t>
      </w:r>
      <w:r>
        <w:rPr>
          <w:rFonts w:ascii="Times New Roman" w:hAnsi="Times New Roman" w:cs="Times New Roman"/>
          <w:sz w:val="28"/>
          <w:szCs w:val="28"/>
        </w:rPr>
        <w:t>сель</w:t>
      </w:r>
      <w:r w:rsidR="00BC1EDE">
        <w:rPr>
          <w:rFonts w:ascii="Times New Roman" w:hAnsi="Times New Roman" w:cs="Times New Roman"/>
          <w:sz w:val="28"/>
          <w:szCs w:val="28"/>
        </w:rPr>
        <w:t xml:space="preserve">ский дом культуры» (х. </w:t>
      </w:r>
      <w:proofErr w:type="spellStart"/>
      <w:r w:rsidR="00BC1EDE">
        <w:rPr>
          <w:rFonts w:ascii="Times New Roman" w:hAnsi="Times New Roman" w:cs="Times New Roman"/>
          <w:sz w:val="28"/>
          <w:szCs w:val="28"/>
        </w:rPr>
        <w:t>Шаумяновский</w:t>
      </w:r>
      <w:proofErr w:type="spellEnd"/>
      <w:r w:rsidR="00BC1EDE">
        <w:rPr>
          <w:rFonts w:ascii="Times New Roman" w:hAnsi="Times New Roman" w:cs="Times New Roman"/>
          <w:sz w:val="28"/>
          <w:szCs w:val="28"/>
        </w:rPr>
        <w:t xml:space="preserve"> ул</w:t>
      </w:r>
      <w:proofErr w:type="gramStart"/>
      <w:r w:rsidR="00BC1EDE">
        <w:rPr>
          <w:rFonts w:ascii="Times New Roman" w:hAnsi="Times New Roman" w:cs="Times New Roman"/>
          <w:sz w:val="28"/>
          <w:szCs w:val="28"/>
        </w:rPr>
        <w:t>.Ш</w:t>
      </w:r>
      <w:proofErr w:type="gramEnd"/>
      <w:r w:rsidR="00BC1EDE">
        <w:rPr>
          <w:rFonts w:ascii="Times New Roman" w:hAnsi="Times New Roman" w:cs="Times New Roman"/>
          <w:sz w:val="28"/>
          <w:szCs w:val="28"/>
        </w:rPr>
        <w:t>аумяна 21</w:t>
      </w:r>
      <w:r>
        <w:rPr>
          <w:rFonts w:ascii="Times New Roman" w:hAnsi="Times New Roman" w:cs="Times New Roman"/>
          <w:sz w:val="28"/>
          <w:szCs w:val="28"/>
        </w:rPr>
        <w:t>);</w:t>
      </w:r>
    </w:p>
    <w:p w:rsidR="00D45789" w:rsidRDefault="00D45789" w:rsidP="00D45789">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 на объектах (на территори</w:t>
      </w:r>
      <w:r w:rsidR="00BC1EDE">
        <w:rPr>
          <w:rFonts w:ascii="Times New Roman" w:hAnsi="Times New Roman" w:cs="Times New Roman"/>
          <w:sz w:val="28"/>
          <w:szCs w:val="28"/>
        </w:rPr>
        <w:t>ях, в помещениях) МОУ «</w:t>
      </w:r>
      <w:proofErr w:type="spellStart"/>
      <w:r w:rsidR="00BC1EDE">
        <w:rPr>
          <w:rFonts w:ascii="Times New Roman" w:hAnsi="Times New Roman" w:cs="Times New Roman"/>
          <w:sz w:val="28"/>
          <w:szCs w:val="28"/>
        </w:rPr>
        <w:t>Шаумяновская</w:t>
      </w:r>
      <w:proofErr w:type="spellEnd"/>
      <w:r w:rsidR="00BC1EDE">
        <w:rPr>
          <w:rFonts w:ascii="Times New Roman" w:hAnsi="Times New Roman" w:cs="Times New Roman"/>
          <w:sz w:val="28"/>
          <w:szCs w:val="28"/>
        </w:rPr>
        <w:t xml:space="preserve"> средняя школа № 10</w:t>
      </w:r>
      <w:r>
        <w:rPr>
          <w:rFonts w:ascii="Times New Roman" w:hAnsi="Times New Roman" w:cs="Times New Roman"/>
          <w:sz w:val="28"/>
          <w:szCs w:val="28"/>
        </w:rPr>
        <w:t xml:space="preserve">  </w:t>
      </w:r>
      <w:r w:rsidR="00BC1EDE">
        <w:rPr>
          <w:rFonts w:ascii="Times New Roman" w:hAnsi="Times New Roman" w:cs="Times New Roman"/>
          <w:sz w:val="28"/>
          <w:szCs w:val="28"/>
        </w:rPr>
        <w:t xml:space="preserve">» (х. </w:t>
      </w:r>
      <w:proofErr w:type="spellStart"/>
      <w:r w:rsidR="00BC1EDE">
        <w:rPr>
          <w:rFonts w:ascii="Times New Roman" w:hAnsi="Times New Roman" w:cs="Times New Roman"/>
          <w:sz w:val="28"/>
          <w:szCs w:val="28"/>
        </w:rPr>
        <w:t>Шаумяновский</w:t>
      </w:r>
      <w:proofErr w:type="spellEnd"/>
      <w:r w:rsidR="00BC1EDE">
        <w:rPr>
          <w:rFonts w:ascii="Times New Roman" w:hAnsi="Times New Roman" w:cs="Times New Roman"/>
          <w:sz w:val="28"/>
          <w:szCs w:val="28"/>
        </w:rPr>
        <w:t>, ул</w:t>
      </w:r>
      <w:proofErr w:type="gramStart"/>
      <w:r w:rsidR="00BC1EDE">
        <w:rPr>
          <w:rFonts w:ascii="Times New Roman" w:hAnsi="Times New Roman" w:cs="Times New Roman"/>
          <w:sz w:val="28"/>
          <w:szCs w:val="28"/>
        </w:rPr>
        <w:t>.Ш</w:t>
      </w:r>
      <w:proofErr w:type="gramEnd"/>
      <w:r w:rsidR="00BC1EDE">
        <w:rPr>
          <w:rFonts w:ascii="Times New Roman" w:hAnsi="Times New Roman" w:cs="Times New Roman"/>
          <w:sz w:val="28"/>
          <w:szCs w:val="28"/>
        </w:rPr>
        <w:t>аумяна 27</w:t>
      </w:r>
      <w:r>
        <w:rPr>
          <w:rFonts w:ascii="Times New Roman" w:hAnsi="Times New Roman" w:cs="Times New Roman"/>
          <w:sz w:val="28"/>
          <w:szCs w:val="28"/>
        </w:rPr>
        <w:t>)</w:t>
      </w:r>
    </w:p>
    <w:p w:rsidR="00D45789" w:rsidRDefault="00BC1EDE" w:rsidP="00D45789">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789">
        <w:rPr>
          <w:rFonts w:ascii="Times New Roman" w:hAnsi="Times New Roman" w:cs="Times New Roman"/>
          <w:sz w:val="28"/>
          <w:szCs w:val="28"/>
        </w:rPr>
        <w:t xml:space="preserve">         - на объектах (на территориях, в помещениях) МУ «</w:t>
      </w:r>
      <w:proofErr w:type="spellStart"/>
      <w:r>
        <w:rPr>
          <w:rFonts w:ascii="Times New Roman" w:hAnsi="Times New Roman" w:cs="Times New Roman"/>
          <w:sz w:val="28"/>
          <w:szCs w:val="28"/>
        </w:rPr>
        <w:t>Шумяновский</w:t>
      </w:r>
      <w:proofErr w:type="spellEnd"/>
      <w:r>
        <w:rPr>
          <w:rFonts w:ascii="Times New Roman" w:hAnsi="Times New Roman" w:cs="Times New Roman"/>
          <w:sz w:val="28"/>
          <w:szCs w:val="28"/>
        </w:rPr>
        <w:t xml:space="preserve"> ФАП», (х. </w:t>
      </w:r>
      <w:proofErr w:type="spellStart"/>
      <w:r>
        <w:rPr>
          <w:rFonts w:ascii="Times New Roman" w:hAnsi="Times New Roman" w:cs="Times New Roman"/>
          <w:sz w:val="28"/>
          <w:szCs w:val="28"/>
        </w:rPr>
        <w:t>Шаумяновский</w:t>
      </w:r>
      <w:proofErr w:type="spellEnd"/>
      <w:r>
        <w:rPr>
          <w:rFonts w:ascii="Times New Roman" w:hAnsi="Times New Roman" w:cs="Times New Roman"/>
          <w:sz w:val="28"/>
          <w:szCs w:val="28"/>
        </w:rPr>
        <w:t>, ул</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аумяна 25)</w:t>
      </w:r>
    </w:p>
    <w:p w:rsidR="00D45789" w:rsidRDefault="00D45789" w:rsidP="00D45789">
      <w:pPr>
        <w:pStyle w:val="a3"/>
        <w:spacing w:after="0"/>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территориях</w:t>
      </w:r>
      <w:proofErr w:type="gramEnd"/>
      <w:r>
        <w:rPr>
          <w:rFonts w:ascii="Times New Roman" w:hAnsi="Times New Roman" w:cs="Times New Roman"/>
          <w:sz w:val="28"/>
          <w:szCs w:val="28"/>
        </w:rPr>
        <w:t xml:space="preserve">  около  памятников, кладбищ;</w:t>
      </w:r>
    </w:p>
    <w:p w:rsidR="00D45789" w:rsidRDefault="00D45789" w:rsidP="00D45789">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  на остановках  транспортных средств общего пользования;</w:t>
      </w:r>
    </w:p>
    <w:p w:rsidR="00D45789" w:rsidRDefault="00D45789" w:rsidP="00D45789">
      <w:pPr>
        <w:pStyle w:val="a3"/>
        <w:spacing w:after="0"/>
        <w:jc w:val="both"/>
        <w:rPr>
          <w:rFonts w:ascii="Times New Roman" w:hAnsi="Times New Roman" w:cs="Times New Roman"/>
          <w:sz w:val="28"/>
          <w:szCs w:val="28"/>
        </w:rPr>
      </w:pPr>
    </w:p>
    <w:p w:rsidR="00D45789" w:rsidRDefault="00D45789" w:rsidP="00D45789"/>
    <w:p w:rsidR="00BC1EDE" w:rsidRDefault="00BC1EDE" w:rsidP="00D45789">
      <w:pPr>
        <w:rPr>
          <w:sz w:val="28"/>
          <w:szCs w:val="28"/>
        </w:rPr>
      </w:pPr>
      <w:r>
        <w:rPr>
          <w:sz w:val="28"/>
          <w:szCs w:val="28"/>
        </w:rPr>
        <w:t xml:space="preserve">Глава </w:t>
      </w:r>
      <w:proofErr w:type="spellStart"/>
      <w:r>
        <w:rPr>
          <w:sz w:val="28"/>
          <w:szCs w:val="28"/>
        </w:rPr>
        <w:t>Шаумяновского</w:t>
      </w:r>
      <w:proofErr w:type="spellEnd"/>
      <w:r>
        <w:rPr>
          <w:sz w:val="28"/>
          <w:szCs w:val="28"/>
        </w:rPr>
        <w:t xml:space="preserve"> </w:t>
      </w:r>
    </w:p>
    <w:p w:rsidR="000D7C34" w:rsidRDefault="00D45789" w:rsidP="00D45789">
      <w:r>
        <w:rPr>
          <w:sz w:val="28"/>
          <w:szCs w:val="28"/>
        </w:rPr>
        <w:t xml:space="preserve"> сельского поселения                                       </w:t>
      </w:r>
      <w:proofErr w:type="spellStart"/>
      <w:r w:rsidR="00BC1EDE">
        <w:rPr>
          <w:sz w:val="28"/>
          <w:szCs w:val="28"/>
        </w:rPr>
        <w:t>С.Л.Аванесян</w:t>
      </w:r>
      <w:proofErr w:type="spellEnd"/>
    </w:p>
    <w:sectPr w:rsidR="000D7C34" w:rsidSect="000D7C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789"/>
    <w:rsid w:val="000D7C34"/>
    <w:rsid w:val="001E39C1"/>
    <w:rsid w:val="00232E10"/>
    <w:rsid w:val="00372171"/>
    <w:rsid w:val="00557E26"/>
    <w:rsid w:val="00BC18CF"/>
    <w:rsid w:val="00BC1EDE"/>
    <w:rsid w:val="00D45789"/>
    <w:rsid w:val="00D925B8"/>
    <w:rsid w:val="00DB0ED1"/>
    <w:rsid w:val="00F92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18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5789"/>
    <w:pPr>
      <w:spacing w:after="100"/>
    </w:pPr>
    <w:rPr>
      <w:rFonts w:ascii="Verdana" w:hAnsi="Verdana" w:cs="Verdana"/>
      <w:sz w:val="22"/>
      <w:szCs w:val="22"/>
    </w:rPr>
  </w:style>
  <w:style w:type="character" w:customStyle="1" w:styleId="10">
    <w:name w:val="Заголовок 1 Знак"/>
    <w:basedOn w:val="a0"/>
    <w:link w:val="1"/>
    <w:rsid w:val="00BC18CF"/>
    <w:rPr>
      <w:rFonts w:ascii="Arial" w:eastAsia="Times New Roman" w:hAnsi="Arial" w:cs="Arial"/>
      <w:b/>
      <w:bCs/>
      <w:kern w:val="32"/>
      <w:sz w:val="32"/>
      <w:szCs w:val="32"/>
      <w:lang w:eastAsia="ru-RU"/>
    </w:rPr>
  </w:style>
  <w:style w:type="paragraph" w:styleId="a4">
    <w:name w:val="header"/>
    <w:basedOn w:val="a"/>
    <w:link w:val="a5"/>
    <w:unhideWhenUsed/>
    <w:rsid w:val="00BC18CF"/>
    <w:pPr>
      <w:tabs>
        <w:tab w:val="center" w:pos="4677"/>
        <w:tab w:val="right" w:pos="9355"/>
      </w:tabs>
    </w:pPr>
    <w:rPr>
      <w:color w:val="000000"/>
      <w:spacing w:val="-1"/>
      <w:sz w:val="28"/>
      <w:szCs w:val="28"/>
    </w:rPr>
  </w:style>
  <w:style w:type="character" w:customStyle="1" w:styleId="a5">
    <w:name w:val="Верхний колонтитул Знак"/>
    <w:basedOn w:val="a0"/>
    <w:link w:val="a4"/>
    <w:rsid w:val="00BC18CF"/>
    <w:rPr>
      <w:rFonts w:ascii="Times New Roman" w:eastAsia="Times New Roman" w:hAnsi="Times New Roman" w:cs="Times New Roman"/>
      <w:color w:val="000000"/>
      <w:spacing w:val="-1"/>
      <w:sz w:val="28"/>
      <w:szCs w:val="28"/>
      <w:lang w:eastAsia="ru-RU"/>
    </w:rPr>
  </w:style>
  <w:style w:type="paragraph" w:styleId="a6">
    <w:name w:val="Balloon Text"/>
    <w:basedOn w:val="a"/>
    <w:link w:val="a7"/>
    <w:uiPriority w:val="99"/>
    <w:semiHidden/>
    <w:unhideWhenUsed/>
    <w:rsid w:val="00BC18CF"/>
    <w:rPr>
      <w:rFonts w:ascii="Tahoma" w:hAnsi="Tahoma" w:cs="Tahoma"/>
      <w:sz w:val="16"/>
      <w:szCs w:val="16"/>
    </w:rPr>
  </w:style>
  <w:style w:type="character" w:customStyle="1" w:styleId="a7">
    <w:name w:val="Текст выноски Знак"/>
    <w:basedOn w:val="a0"/>
    <w:link w:val="a6"/>
    <w:uiPriority w:val="99"/>
    <w:semiHidden/>
    <w:rsid w:val="00BC18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1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104F5-2100-4DC3-A621-4288F2FE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9</cp:revision>
  <cp:lastPrinted>2014-02-25T12:17:00Z</cp:lastPrinted>
  <dcterms:created xsi:type="dcterms:W3CDTF">2014-02-25T12:16:00Z</dcterms:created>
  <dcterms:modified xsi:type="dcterms:W3CDTF">2014-10-21T09:04:00Z</dcterms:modified>
</cp:coreProperties>
</file>