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9B" w:rsidRDefault="00DD659B" w:rsidP="00DD659B">
      <w:pPr>
        <w:jc w:val="center"/>
        <w:rPr>
          <w:sz w:val="26"/>
          <w:szCs w:val="26"/>
        </w:rPr>
      </w:pPr>
    </w:p>
    <w:p w:rsidR="00DD659B" w:rsidRDefault="00DD659B" w:rsidP="00DD65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депутатов</w:t>
      </w:r>
    </w:p>
    <w:p w:rsidR="00DD659B" w:rsidRDefault="00DD659B" w:rsidP="00DD659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Шаумяновского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DD659B" w:rsidRDefault="00DD659B" w:rsidP="00DD659B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Егорлыкского</w:t>
      </w:r>
      <w:proofErr w:type="spellEnd"/>
      <w:r>
        <w:rPr>
          <w:sz w:val="32"/>
          <w:szCs w:val="32"/>
        </w:rPr>
        <w:t xml:space="preserve"> района Ростовской области</w:t>
      </w:r>
    </w:p>
    <w:p w:rsidR="00DD659B" w:rsidRDefault="00DD659B" w:rsidP="00DD659B">
      <w:pPr>
        <w:jc w:val="center"/>
        <w:rPr>
          <w:sz w:val="32"/>
          <w:szCs w:val="32"/>
        </w:rPr>
      </w:pPr>
    </w:p>
    <w:p w:rsidR="00DD659B" w:rsidRDefault="00DD659B" w:rsidP="00DD6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D659B" w:rsidRDefault="00DD659B" w:rsidP="00DD659B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DD659B" w:rsidRPr="00536D5D" w:rsidRDefault="00DD659B" w:rsidP="00DD659B">
      <w:pPr>
        <w:rPr>
          <w:b/>
          <w:sz w:val="28"/>
          <w:szCs w:val="28"/>
        </w:rPr>
      </w:pPr>
      <w:r w:rsidRPr="00536D5D">
        <w:rPr>
          <w:b/>
          <w:sz w:val="26"/>
          <w:szCs w:val="26"/>
          <w:lang w:eastAsia="ar-SA"/>
        </w:rPr>
        <w:t xml:space="preserve">     </w:t>
      </w:r>
      <w:r w:rsidR="00536D5D" w:rsidRPr="00536D5D">
        <w:rPr>
          <w:b/>
          <w:sz w:val="26"/>
          <w:szCs w:val="26"/>
          <w:lang w:eastAsia="ar-SA"/>
        </w:rPr>
        <w:t xml:space="preserve">20 марта </w:t>
      </w:r>
      <w:r w:rsidRPr="00536D5D">
        <w:rPr>
          <w:b/>
          <w:sz w:val="28"/>
          <w:szCs w:val="28"/>
        </w:rPr>
        <w:t xml:space="preserve">2015 г.                          №  </w:t>
      </w:r>
      <w:r w:rsidR="00536D5D" w:rsidRPr="00536D5D">
        <w:rPr>
          <w:b/>
          <w:sz w:val="28"/>
          <w:szCs w:val="28"/>
        </w:rPr>
        <w:t>60</w:t>
      </w:r>
      <w:r w:rsidRPr="00536D5D">
        <w:rPr>
          <w:b/>
          <w:sz w:val="28"/>
          <w:szCs w:val="28"/>
        </w:rPr>
        <w:t xml:space="preserve">                              х. </w:t>
      </w:r>
      <w:proofErr w:type="spellStart"/>
      <w:r w:rsidRPr="00536D5D">
        <w:rPr>
          <w:b/>
          <w:sz w:val="28"/>
          <w:szCs w:val="28"/>
        </w:rPr>
        <w:t>Шаумяновский</w:t>
      </w:r>
      <w:proofErr w:type="spellEnd"/>
    </w:p>
    <w:p w:rsidR="00536D5D" w:rsidRPr="00536D5D" w:rsidRDefault="00536D5D" w:rsidP="00DD659B">
      <w:pPr>
        <w:rPr>
          <w:b/>
          <w:sz w:val="28"/>
          <w:szCs w:val="28"/>
        </w:rPr>
      </w:pPr>
    </w:p>
    <w:p w:rsidR="00DD659B" w:rsidRPr="00536D5D" w:rsidRDefault="00DD659B" w:rsidP="00DD659B">
      <w:pPr>
        <w:pStyle w:val="ConsPlusTitle"/>
        <w:tabs>
          <w:tab w:val="left" w:pos="3420"/>
          <w:tab w:val="left" w:pos="4140"/>
        </w:tabs>
        <w:ind w:right="4855"/>
        <w:rPr>
          <w:sz w:val="28"/>
          <w:szCs w:val="28"/>
        </w:rPr>
      </w:pPr>
      <w:r w:rsidRPr="00536D5D">
        <w:rPr>
          <w:sz w:val="28"/>
          <w:szCs w:val="28"/>
        </w:rPr>
        <w:t>Об утверждении Положения о порядке передачи муниципального имущества по концессионным соглашениям</w:t>
      </w:r>
    </w:p>
    <w:p w:rsidR="00DD659B" w:rsidRDefault="00DD659B" w:rsidP="00DD659B">
      <w:pPr>
        <w:pStyle w:val="ConsPlusTitle"/>
        <w:jc w:val="center"/>
        <w:rPr>
          <w:sz w:val="28"/>
          <w:szCs w:val="28"/>
        </w:rPr>
      </w:pP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Федеральным законом Российской Федерации от 21.07.2005 № 115-ФЗ «О концессионных соглашениях», Областным законом Ростовской области от 22.07.2010 № 448-ЗС «Об основах государственно-частного партнерства», в целях эффективного использования муниципального имущества, находящегося в муниципальной собственности, на условиях концессионных соглашений, руководствуясь Уставом муниципального образования «</w:t>
      </w:r>
      <w:proofErr w:type="spellStart"/>
      <w:r>
        <w:rPr>
          <w:bCs/>
          <w:sz w:val="28"/>
          <w:szCs w:val="28"/>
        </w:rPr>
        <w:t>Шаумяновское</w:t>
      </w:r>
      <w:proofErr w:type="spellEnd"/>
      <w:r>
        <w:rPr>
          <w:bCs/>
          <w:sz w:val="28"/>
          <w:szCs w:val="28"/>
        </w:rPr>
        <w:t xml:space="preserve"> сельское поселение», Собрание депутатов  сельского поселения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659B" w:rsidRDefault="00DD659B" w:rsidP="00DD659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порядке передачи муниципального имущества по концессионным соглашениям согласно приложению.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установленном порядке и разместить на официальном сайте в сети Интернет.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официального опубликования.</w:t>
      </w:r>
    </w:p>
    <w:p w:rsidR="00DD659B" w:rsidRPr="006F66A5" w:rsidRDefault="00DD659B" w:rsidP="00DD65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7"/>
      <w:bookmarkEnd w:id="0"/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>
        <w:rPr>
          <w:bCs/>
          <w:sz w:val="28"/>
          <w:szCs w:val="28"/>
        </w:rPr>
        <w:t>постоянную</w:t>
      </w:r>
      <w:r w:rsidR="006F66A5">
        <w:rPr>
          <w:bCs/>
          <w:sz w:val="28"/>
          <w:szCs w:val="28"/>
        </w:rPr>
        <w:t xml:space="preserve"> депутатскую</w:t>
      </w:r>
      <w:r>
        <w:rPr>
          <w:bCs/>
          <w:sz w:val="28"/>
          <w:szCs w:val="28"/>
        </w:rPr>
        <w:t xml:space="preserve"> комиссию </w:t>
      </w:r>
      <w:r w:rsidR="006F66A5" w:rsidRPr="006F66A5">
        <w:rPr>
          <w:sz w:val="28"/>
          <w:szCs w:val="28"/>
        </w:rPr>
        <w:t>по бюджету, налогам и благоустройству.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</w:pP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</w:pP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</w:pP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</w:pPr>
    </w:p>
    <w:p w:rsidR="00DD659B" w:rsidRDefault="00DD659B" w:rsidP="00DD659B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</w:t>
      </w:r>
    </w:p>
    <w:p w:rsidR="00DD659B" w:rsidRDefault="00DD659B" w:rsidP="00DD659B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proofErr w:type="spellStart"/>
      <w:r>
        <w:rPr>
          <w:sz w:val="28"/>
          <w:szCs w:val="28"/>
        </w:rPr>
        <w:t>Аванесян</w:t>
      </w:r>
      <w:proofErr w:type="spellEnd"/>
      <w:r>
        <w:rPr>
          <w:sz w:val="28"/>
          <w:szCs w:val="28"/>
        </w:rPr>
        <w:t xml:space="preserve"> С.Л. 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</w:pP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</w:pPr>
    </w:p>
    <w:p w:rsidR="00DD659B" w:rsidRDefault="00DD659B" w:rsidP="00DD659B">
      <w:pPr>
        <w:widowControl/>
        <w:suppressAutoHyphens w:val="0"/>
        <w:sectPr w:rsidR="00DD659B">
          <w:pgSz w:w="11906" w:h="16838"/>
          <w:pgMar w:top="539" w:right="850" w:bottom="1134" w:left="1701" w:header="708" w:footer="708" w:gutter="0"/>
          <w:cols w:space="720"/>
        </w:sectPr>
      </w:pP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</w:pP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</w:pPr>
    </w:p>
    <w:p w:rsidR="00DD659B" w:rsidRDefault="00DD659B" w:rsidP="00DD659B">
      <w:pPr>
        <w:autoSpaceDE w:val="0"/>
        <w:autoSpaceDN w:val="0"/>
        <w:adjustRightInd w:val="0"/>
        <w:jc w:val="right"/>
        <w:outlineLvl w:val="0"/>
      </w:pPr>
      <w:r>
        <w:t xml:space="preserve">Приложение </w:t>
      </w:r>
    </w:p>
    <w:p w:rsidR="00DD659B" w:rsidRDefault="00DD659B" w:rsidP="00DD659B">
      <w:pPr>
        <w:autoSpaceDE w:val="0"/>
        <w:autoSpaceDN w:val="0"/>
        <w:adjustRightInd w:val="0"/>
        <w:jc w:val="right"/>
      </w:pPr>
      <w:r>
        <w:t xml:space="preserve">к решению Собрания депутатов </w:t>
      </w:r>
    </w:p>
    <w:p w:rsidR="00DD659B" w:rsidRDefault="00DD659B" w:rsidP="00DD659B">
      <w:pPr>
        <w:autoSpaceDE w:val="0"/>
        <w:autoSpaceDN w:val="0"/>
        <w:adjustRightInd w:val="0"/>
        <w:jc w:val="right"/>
      </w:pPr>
      <w:proofErr w:type="spellStart"/>
      <w:r>
        <w:t>Шаумяновского</w:t>
      </w:r>
      <w:proofErr w:type="spellEnd"/>
      <w:r>
        <w:t xml:space="preserve"> сельского поселения</w:t>
      </w:r>
    </w:p>
    <w:p w:rsidR="00DD659B" w:rsidRDefault="006F66A5" w:rsidP="00DD659B">
      <w:pPr>
        <w:autoSpaceDE w:val="0"/>
        <w:autoSpaceDN w:val="0"/>
        <w:adjustRightInd w:val="0"/>
        <w:jc w:val="right"/>
      </w:pPr>
      <w:r>
        <w:t>от 20.03.2015  №60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  <w:bookmarkStart w:id="1" w:name="Par46"/>
      <w:bookmarkEnd w:id="1"/>
      <w:r>
        <w:rPr>
          <w:b/>
          <w:bCs/>
          <w:sz w:val="22"/>
          <w:szCs w:val="22"/>
        </w:rPr>
        <w:t>ПОЛОЖЕНИЕ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 ПОРЯДКЕ ПЕРЕДАЧИ </w:t>
      </w:r>
      <w:proofErr w:type="gramStart"/>
      <w:r>
        <w:rPr>
          <w:b/>
          <w:bCs/>
          <w:sz w:val="22"/>
          <w:szCs w:val="22"/>
        </w:rPr>
        <w:t>МУНИЦИПАЛЬНОГО</w:t>
      </w:r>
      <w:proofErr w:type="gramEnd"/>
    </w:p>
    <w:p w:rsidR="00DD659B" w:rsidRDefault="00DD659B" w:rsidP="00DD659B">
      <w:pPr>
        <w:autoSpaceDE w:val="0"/>
        <w:autoSpaceDN w:val="0"/>
        <w:adjustRightInd w:val="0"/>
        <w:ind w:firstLine="540"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ИМУЩЕСТВА ПО КОНЦЕССИОННЫМ СОГЛАШЕНИЯМ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Настоящее Положение разработано в соответствии с Гражданским кодексом РФ, Федеральным законом Российской Федерации от 21.07.2005 № 115-ФЗ «О концессионных соглашениях», Областным законом Ростовской области от 22.07.2010 № 448-ЗС «Об основах государственно-частного партнерства», 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Настоящее Положение устанавливает: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организации подготовки и принятия решений о заключении концессионных соглашений;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организации подготовки и проведения конкурсов на право заключения концессионных соглашений в отношении муниципального имущества;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подготовки и оформления концессионных соглашений;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предоставления концессионерам в аренду (субаренду) земельных участков, на которых располагаются объекты концессионных соглашений и (или) которые необходимы для осуществления концессионерами деятельности, предусмотренной концессионными соглашениями;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осуществления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исполнением обязательств по концессионным соглашениям.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Настоящее Положение подлежит применению, когда объектом концессионного соглашения являются объекты муниципальной собственности муниципального образования «</w:t>
      </w:r>
      <w:proofErr w:type="spellStart"/>
      <w:r>
        <w:rPr>
          <w:bCs/>
          <w:sz w:val="28"/>
          <w:szCs w:val="28"/>
        </w:rPr>
        <w:t>Шаумяновское</w:t>
      </w:r>
      <w:proofErr w:type="spellEnd"/>
      <w:r>
        <w:rPr>
          <w:bCs/>
          <w:sz w:val="28"/>
          <w:szCs w:val="28"/>
        </w:rPr>
        <w:t xml:space="preserve"> сельское поселение» либо объектом концессионного соглашения являются объекты, подлежащие созданию (строительству), право </w:t>
      </w:r>
      <w:proofErr w:type="gramStart"/>
      <w:r>
        <w:rPr>
          <w:bCs/>
          <w:sz w:val="28"/>
          <w:szCs w:val="28"/>
        </w:rPr>
        <w:t>собственности</w:t>
      </w:r>
      <w:proofErr w:type="gramEnd"/>
      <w:r>
        <w:rPr>
          <w:bCs/>
          <w:sz w:val="28"/>
          <w:szCs w:val="28"/>
        </w:rPr>
        <w:t xml:space="preserve"> на которые после ввода объектов в эксплуатацию будет принадлежать муниципальному образованию «</w:t>
      </w:r>
      <w:proofErr w:type="spellStart"/>
      <w:r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</w:t>
      </w:r>
      <w:r>
        <w:rPr>
          <w:bCs/>
          <w:sz w:val="28"/>
          <w:szCs w:val="28"/>
        </w:rPr>
        <w:t xml:space="preserve"> поселение».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Концессионное соглашение является договором, в котором содержатся элементы различных договоров, предусмотренных федеральными законами.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proofErr w:type="spellStart"/>
      <w:r>
        <w:rPr>
          <w:bCs/>
          <w:sz w:val="28"/>
          <w:szCs w:val="28"/>
        </w:rPr>
        <w:t>Концедентом</w:t>
      </w:r>
      <w:proofErr w:type="spellEnd"/>
      <w:r>
        <w:rPr>
          <w:bCs/>
          <w:sz w:val="28"/>
          <w:szCs w:val="28"/>
        </w:rPr>
        <w:t xml:space="preserve"> является муниципальное образование «</w:t>
      </w:r>
      <w:proofErr w:type="spellStart"/>
      <w:r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</w:t>
      </w:r>
      <w:r>
        <w:rPr>
          <w:bCs/>
          <w:sz w:val="28"/>
          <w:szCs w:val="28"/>
        </w:rPr>
        <w:t xml:space="preserve"> поселение», от имени которого выступает Администрация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1.4.1. Инициатором подготовки, заключения и прекращения концессионных соглашений выступает структурное подразделение </w:t>
      </w:r>
      <w:r>
        <w:rPr>
          <w:bCs/>
          <w:sz w:val="28"/>
          <w:szCs w:val="28"/>
        </w:rPr>
        <w:lastRenderedPageBreak/>
        <w:t xml:space="preserve">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поселения, осуществляющие координацию и регулирование деятельности в сфере управления, соответствующей назначению объектов концессионных соглашений (далее - Инициатор заключения концессионного соглашения).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1.4.2. Полномочия по подготовке проекта постановления </w:t>
      </w:r>
      <w:proofErr w:type="spellStart"/>
      <w:r>
        <w:rPr>
          <w:bCs/>
          <w:sz w:val="28"/>
          <w:szCs w:val="28"/>
        </w:rPr>
        <w:t>концедента</w:t>
      </w:r>
      <w:proofErr w:type="spellEnd"/>
      <w:r>
        <w:rPr>
          <w:bCs/>
          <w:sz w:val="28"/>
          <w:szCs w:val="28"/>
        </w:rPr>
        <w:t xml:space="preserve"> о заключении концессионного соглашения осуществляет специалист имущественных и земельных отношений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1.4.3. Полномочия по подготовке и утверждению конкурсной документации осуществляет Инициатор заключения концессионного соглашения.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1.4.4. Полномочия по организации проведения конкурсов на заключение концессионных соглашений осуществляет специалист имущественных и земельных отношений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1.4.5. Полномочия по подготовке проекта концессионного соглашения, его надлежащего оформления после проведения конкурса осуществляет Инициатор заключения концессионного соглашения.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 Концессионером является индивидуальный предприниматель, российское или иностранное юридическое лицо, либо действующие без образования юридического лица по договору простого товарищества два и более указанных юридических лица.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 Решение о заключении концессионного соглашения принимается Администрацией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поселения, путем издания соответствующего постановления.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1.7. </w:t>
      </w:r>
      <w:proofErr w:type="gramStart"/>
      <w:r>
        <w:rPr>
          <w:bCs/>
          <w:sz w:val="28"/>
          <w:szCs w:val="28"/>
        </w:rPr>
        <w:t>Стоимость муниципального имущества, переданного по концессионному соглашению, определяется на основании отчета о его рыночной стоимости, составленного в соответствии с Федеральным законом Российской Федерации от 29.07.1998 № 135-ФЗ «Об оценочной деятельности в Российской Федерации», или на основании балансовой стоимости, в случае если объектами концессионного соглашения являются объекты, установленные пунктом 11 части 1 статьи 4 Федерального закона Российской Федерации от 21.07.2005 № 115-ФЗ «О</w:t>
      </w:r>
      <w:proofErr w:type="gramEnd"/>
      <w:r>
        <w:rPr>
          <w:bCs/>
          <w:sz w:val="28"/>
          <w:szCs w:val="28"/>
        </w:rPr>
        <w:t xml:space="preserve"> концессионных </w:t>
      </w:r>
      <w:proofErr w:type="gramStart"/>
      <w:r>
        <w:rPr>
          <w:bCs/>
          <w:sz w:val="28"/>
          <w:szCs w:val="28"/>
        </w:rPr>
        <w:t>соглашениях</w:t>
      </w:r>
      <w:proofErr w:type="gramEnd"/>
      <w:r>
        <w:rPr>
          <w:bCs/>
          <w:sz w:val="28"/>
          <w:szCs w:val="28"/>
        </w:rPr>
        <w:t>».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Организацию оценки муниципального имущества, передаваемого по концессионному соглашению, осуществляет специалист имущественных и земельных отношений (</w:t>
      </w:r>
      <w:r>
        <w:rPr>
          <w:b/>
          <w:bCs/>
          <w:sz w:val="28"/>
          <w:szCs w:val="28"/>
        </w:rPr>
        <w:t>либо</w:t>
      </w:r>
      <w:r>
        <w:rPr>
          <w:bCs/>
          <w:sz w:val="28"/>
          <w:szCs w:val="28"/>
        </w:rPr>
        <w:t xml:space="preserve"> специалист муниципального хозяйства – </w:t>
      </w:r>
      <w:r>
        <w:rPr>
          <w:b/>
          <w:bCs/>
          <w:sz w:val="28"/>
          <w:szCs w:val="28"/>
        </w:rPr>
        <w:t>прим. автора</w:t>
      </w:r>
      <w:r>
        <w:rPr>
          <w:bCs/>
          <w:sz w:val="28"/>
          <w:szCs w:val="28"/>
        </w:rPr>
        <w:t xml:space="preserve">)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1.8. </w:t>
      </w:r>
      <w:r>
        <w:rPr>
          <w:sz w:val="28"/>
          <w:szCs w:val="28"/>
        </w:rPr>
        <w:t xml:space="preserve">В случае реализации концессионером производимых товаров, выполнения работ, оказания услуг по регулируемым ценам (тарифам) или с учетом установленных надбавок к ценам (тарифам), а также в случаях, если условиями концессионного соглашения предусмотрены принятие </w:t>
      </w:r>
      <w:proofErr w:type="spellStart"/>
      <w:r>
        <w:rPr>
          <w:sz w:val="28"/>
          <w:szCs w:val="28"/>
        </w:rPr>
        <w:t>концедентом</w:t>
      </w:r>
      <w:proofErr w:type="spellEnd"/>
      <w:r>
        <w:rPr>
          <w:sz w:val="28"/>
          <w:szCs w:val="28"/>
        </w:rPr>
        <w:t xml:space="preserve"> на себя части </w:t>
      </w:r>
      <w:proofErr w:type="gramStart"/>
      <w:r>
        <w:rPr>
          <w:sz w:val="28"/>
          <w:szCs w:val="28"/>
        </w:rPr>
        <w:t>расходов</w:t>
      </w:r>
      <w:proofErr w:type="gramEnd"/>
      <w:r>
        <w:rPr>
          <w:sz w:val="28"/>
          <w:szCs w:val="28"/>
        </w:rPr>
        <w:t xml:space="preserve"> на создание и (или) реконструкцию, использование (эксплуатацию) объекта концессионного соглашения или плата </w:t>
      </w:r>
      <w:proofErr w:type="spellStart"/>
      <w:r>
        <w:rPr>
          <w:sz w:val="28"/>
          <w:szCs w:val="28"/>
        </w:rPr>
        <w:t>концедента</w:t>
      </w:r>
      <w:proofErr w:type="spellEnd"/>
      <w:r>
        <w:rPr>
          <w:sz w:val="28"/>
          <w:szCs w:val="28"/>
        </w:rPr>
        <w:t xml:space="preserve"> по концессионному соглашению, концессионная плата концессионным соглашением не предусматривается.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1.9. Размер концессионной платы, форма, порядок и сроки ее внесения </w:t>
      </w:r>
      <w:r>
        <w:rPr>
          <w:bCs/>
          <w:sz w:val="28"/>
          <w:szCs w:val="28"/>
        </w:rPr>
        <w:lastRenderedPageBreak/>
        <w:t>устанавливаются концессионным соглашением в соответствии с решением о заключении концессионного соглашения, за исключением случаев установленных частью 1.1 статьи 7 Федерального закона Российской Федерации от 21.07.2005 № 115-ФЗ.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1.10. Размер концессионной платы за пользование муниципальным имуществом определяется по результатам отчета об оценке рыночной стоимости концессионной платы, составленного в соответствии с Федеральным законом Российской Федерации от 29.07.1998 № 135-ФЗ «Об оценочной деятельности в Российской Федерации». Организацию оценки стоимости концессионной платы осуществляет специалист имущественных и земельных отношений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1.11. Администратором поступлений в бюджет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 концессионных платежей является сектор имущественных и земельных отношений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1.12. Срок действия концессионного соглашения устанавливается концессионным соглашением в соответствии с решением о заключении концессионного соглашения.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1.13. Изменения и прекращение концессионного соглашения осуществляются в соответствии с действующим законодательством и заключенным концессионным соглашением.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1.14. Сообщения о проведении конкурсов на право заключения концессионных соглашений и сообщения о результатах проведения конкурсов публикуются в официальном сайте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 и на официальном сайте в сети Интернет для размещения информации о проведении торгов, определенном Правительством РФ.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 определения Правительством РФ официального сайта сообщения о проведении конкурсов на право заключения концессионных соглашений, сообщения о результатах проведения таких конкурсов, а также сведения, предусмотренные статьями 24-26, 28, 29, 31, 33-35 Федерального закона Российской Федерации «О концессионных соглашениях», подлежат размещению на официальном сайте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1.15. Финансирование расходов, связанных с подготовкой предложений о заключении концессионных соглашений, осуществляется за счет средств бюджета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 Администрацией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Организация работы по подготовке решения о заключении   концессионного соглашения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Инициатор заключения концессионного соглашения формирует предложение по созданию и (или) реконструкции, путем привлечения инвестиций на условиях концессионного соглашения, муниципального имущества (недвижимого имущества или недвижимого имущества и </w:t>
      </w:r>
      <w:r>
        <w:rPr>
          <w:bCs/>
          <w:sz w:val="28"/>
          <w:szCs w:val="28"/>
        </w:rPr>
        <w:lastRenderedPageBreak/>
        <w:t>движимого имущества, технологически связанного между собой), предназначенного для осуществления деятельности в соответствующей отрасли (сфере управления).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2.1.1. Предложение по заключению концессионного соглашения должно содержать следующую обязательную информацию: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цели заключения концессионного соглашения;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состав объекта концессионного соглашения, в том числе: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объекты муниципального недвижимого имущества, с указанием адреса, технико-экономических показателей, данных о государственной регистрации права муниципальной собственности (в случаях наличия объектов);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объекты муниципального движимого имущества, технологически связанные с объектами недвижимого имущества и предназначенные для осуществления деятельности, предусмотренной концессионным соглашением, с указанием технико-экономических характеристик и данных, подтверждающих правовую принадлежность к муниципальной собственности (в случаях наличия объектов);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характеристику земельных участков, предназначенных для осуществления деятельности, предусмотренной концессионным соглашением, в том числе: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адрес, площадь, кадастровый номер;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данные о правообладателях, с указанием субъекта права, вида права, реквизитов правоустанавливающих документов (в случае их наличия);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технико-экономическое обоснование передачи объектов муниципального имущества в концессию (при необходимости);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>) техническое задание с ориентировочными стоимостными показателями;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е) определение сроков всего концессионного соглашения, включая этап эксплуатации объекта концессионером (от передачи объекта в концессию до передачи объекта после завершения соглашения), а также срока создания (реконструкции) объекта концессионного соглашения;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ж)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концессионным соглашением, - в случае целесообразности установления концессионной платы (или ее части) в форме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  <w:proofErr w:type="gramEnd"/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з</w:t>
      </w:r>
      <w:proofErr w:type="spellEnd"/>
      <w:r>
        <w:rPr>
          <w:bCs/>
          <w:sz w:val="28"/>
          <w:szCs w:val="28"/>
        </w:rPr>
        <w:t xml:space="preserve">) состав и описание муниципального имущества, образующего единое целое с объектом концессионного соглашения и (или) предназначенного для использования по общему назначению для осуществления концессионером деятельности, предусмотренной концессионным соглашением (с указанием цели и сроков его использования (эксплуатации) концессионером), и установление обязательств концессионера в отношении такого имущества по его модернизации, замене морально устаревшего и физически изношенного </w:t>
      </w:r>
      <w:r>
        <w:rPr>
          <w:bCs/>
          <w:sz w:val="28"/>
          <w:szCs w:val="28"/>
        </w:rPr>
        <w:lastRenderedPageBreak/>
        <w:t>оборудования новым, более производительным оборудованием, иному</w:t>
      </w:r>
      <w:proofErr w:type="gramEnd"/>
      <w:r>
        <w:rPr>
          <w:bCs/>
          <w:sz w:val="28"/>
          <w:szCs w:val="28"/>
        </w:rPr>
        <w:t xml:space="preserve"> улучшению характеристик и эксплуатационных свойств такого имущества - при наличии такого имущества;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и) принадлежность имущества, созданного или приобретенного концессионером при исполнении концессионного соглашения и не являющегося объектом концессионного соглашения;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к) основания досрочного расторжения концессионного соглашения в связи с существенными нарушениями условий концессионного соглашения (помимо указанных в федеральных законах существенных нарушений его условий);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л) предложения о размере задатка, вносимого в обеспечение исполнения обязательства по заключению концессионного соглашения (далее - задаток);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м) размер концессионной платы (в случае если таковая предусматривается концессионным соглашением);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>) порядок и сроки внесения концессионной платы, за исключением случаев, предусмотренных частью 1.1 статьи 7 Федерального закона Российской Федерации от 21.07.2005 № 115-ФЗ «О концессионных соглашениях»;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о) форма или формы внесения концессионной платы;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</w:t>
      </w:r>
      <w:proofErr w:type="spellEnd"/>
      <w:r>
        <w:rPr>
          <w:bCs/>
          <w:sz w:val="28"/>
          <w:szCs w:val="28"/>
        </w:rPr>
        <w:t xml:space="preserve">) обоснование необходимости финансирования </w:t>
      </w:r>
      <w:proofErr w:type="spellStart"/>
      <w:r>
        <w:rPr>
          <w:bCs/>
          <w:sz w:val="28"/>
          <w:szCs w:val="28"/>
        </w:rPr>
        <w:t>концедентом</w:t>
      </w:r>
      <w:proofErr w:type="spellEnd"/>
      <w:r>
        <w:rPr>
          <w:bCs/>
          <w:sz w:val="28"/>
          <w:szCs w:val="28"/>
        </w:rPr>
        <w:t xml:space="preserve"> части расходов на создание и (или) реконструкцию объекта концессионного соглашения, расходов на использование (эксплуатацию) указанного объекта, по предоставлению гарантий концессионеру (при наличии такой необходимости);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</w:t>
      </w:r>
      <w:proofErr w:type="spellEnd"/>
      <w:r>
        <w:rPr>
          <w:bCs/>
          <w:sz w:val="28"/>
          <w:szCs w:val="28"/>
        </w:rPr>
        <w:t>) размер и формы имущественной ответственности сторон концессионного соглашения за неисполнение или ненадлежащее исполнение своих обязательств по концессионному соглашению;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с) требования, предъявляемые к участникам конкурса (в том числе требования к их квалификации, профессиональным, деловым качествам), в соответствии с которыми проводится предварительный отбор участников конкурса;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т) критерии конкурса, установленные в соответствии с частью 3 статьи 24 Федерального закона Российской Федерации от 21.07.2005 № 115-ФЗ «О концессионных соглашениях», параметры критериев конкурса;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у) порядок осуществления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исполнением концессионного соглашения на всех этапах его реализации, включающие технический и инженерный контроль за ходом реализации соглашения, и органы, осуществляющие такой контроль;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ф</w:t>
      </w:r>
      <w:proofErr w:type="spellEnd"/>
      <w:r>
        <w:rPr>
          <w:bCs/>
          <w:sz w:val="28"/>
          <w:szCs w:val="28"/>
        </w:rPr>
        <w:t>) перечень первоочередных мероприятий для обеспечения возможности осуществления концессионером деятельности, определенной концессионным соглашением;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х</w:t>
      </w:r>
      <w:proofErr w:type="spellEnd"/>
      <w:r>
        <w:rPr>
          <w:bCs/>
          <w:sz w:val="28"/>
          <w:szCs w:val="28"/>
        </w:rPr>
        <w:t>) градостроительный план земельного участка (в случае необходимости);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ц</w:t>
      </w:r>
      <w:proofErr w:type="spellEnd"/>
      <w:r>
        <w:rPr>
          <w:bCs/>
          <w:sz w:val="28"/>
          <w:szCs w:val="28"/>
        </w:rPr>
        <w:t>) градостроительное обоснование строительства (реконструкции) объектов концессионного соглашения;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ч) проект конкурсной документации.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2.1.2. На этапе подготовки предложения, предусмотренного п. 2.1.1 настоящего Положения, Инициатор заключения концессионного соглашения принимает меры по созданию рабочей группы по заключению и реализации концессионного соглашения, а также привлекает: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иные структурные подразделения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 в пределах их компетенции;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экспертов и специалистов из других организаций, других лиц в установленном порядке.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2.1.3. Состав рабочей группы по заключению и реализации концессионного соглашения (далее - Рабочая группа), порядок и общий срок ее работы, а также срок подготовки предложения, указанного в п. 2.1.1 настоящего Положения, определяется постановлением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работы Рабочей группы Инициатор заключения концессионного соглашения формирует предложение, предусмотренное п. 2.1.1 настоящего Положения, и направляет его в сектор имущественных отношений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bCs/>
          <w:sz w:val="28"/>
          <w:szCs w:val="28"/>
        </w:rPr>
        <w:t>поселения.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На основании представленного инициатором заключения концессионного соглашения предложения по заключению концессионного соглашения сектор имущественных и земельных отношений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 в установленном порядке осуществляет подготовку проекта постановления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 о заключении концессионного соглашения.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На основании постановления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bCs/>
          <w:sz w:val="28"/>
          <w:szCs w:val="28"/>
        </w:rPr>
        <w:t xml:space="preserve"> поселения о заключении концессионного соглашения сектор имущественных и земельных отношений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поселения, осуществляет: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подготовку конкурсной документации;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утверждение конкурсной документации;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внесение изменений в конкурсную документацию;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конкурсной комиссии по проведению конкурса (далее - конкурсная комиссия) и утверждение ее персонального состава.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 Внесение изменений в конкурсную документацию осуществляется по инициативе Инициатора заключения концессионного соглашения. Внесение указанных изменений осуществляется в порядке и на условиях, установленных Федеральным законом «О концессионных соглашениях».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Организация и проведение конкурса на право заключения концессионного соглашения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Организация и проведение конкурсов на право заключения концессионных соглашений (в дальнейшем именуемые конкурсы) возлагается на сектор имущественных и земельных отношений Администрации </w:t>
      </w:r>
      <w:proofErr w:type="spellStart"/>
      <w:r>
        <w:rPr>
          <w:bCs/>
          <w:sz w:val="28"/>
          <w:szCs w:val="28"/>
        </w:rPr>
        <w:t>Шаумяновского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поселения и конкурсную </w:t>
      </w:r>
      <w:r>
        <w:rPr>
          <w:bCs/>
          <w:sz w:val="28"/>
          <w:szCs w:val="28"/>
        </w:rPr>
        <w:lastRenderedPageBreak/>
        <w:t>комиссию.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Состав конкурсной комиссии формируется из представителей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bCs/>
          <w:sz w:val="28"/>
          <w:szCs w:val="28"/>
        </w:rPr>
        <w:t>поселения и не может составлять менее 5 человек.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В целях организации и проведения конкурсов конкурсная комиссия: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предоставляет заявителям на основании их заявлений конкурсную документацию в порядке, предусмотренном сообщением о проведении конкурса;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предоставляет в письменной форме разъяснения положений конкурсной документации по запросам заявителей;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размещает на официальном сайте в сети Интернет для размещения информации о проведении торгов, определенном Правительством РФ, а до начала функционирования такого сайта - на официальном сайте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 разъяснения положений конкурсной документации с приложением содержания запроса без указания заявителя, от которого поступил запрос;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размещает конкурсную документацию на официальном сайте в сети Интернет для размещения информации о проведении торгов, определенном правительством РФ, а до начала функционирования такого сайта - на официальном сайте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 в срок, предусмотренный законодательством РФ, одновременно с размещением сообщения о проведении открытого конкурса.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 Сектор имущественных и земельных отношений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 обеспечивает деятельность конкурсной комиссии, в том числе: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размещение конкурсной комиссией сообщения о проведении конкурса;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размещение конкурсной комиссией сообщения о внесении изменений в конкурсную документацию, а также направление указанного сообщения лицам в соответствии с решением о заключении концессионного соглашения;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принятие конкурсной комиссией заявок на участие в конкурсе;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предоставление конкурсной комиссией лицам, которые предоставили заявки на участие в конкурсе, конкурсной документации и разъяснений положений конкурсной документации;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рассмотрение конкурсной комиссией заявок на участие в конкурсе;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уведомление конкурсной комиссией участников конкурса о результатах проведения конкурса;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размещение конкурсной комиссией сообщения о результатах проведения конкурса;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хранение протокола о результатах проведения </w:t>
      </w:r>
      <w:proofErr w:type="gramStart"/>
      <w:r>
        <w:rPr>
          <w:bCs/>
          <w:sz w:val="28"/>
          <w:szCs w:val="28"/>
        </w:rPr>
        <w:t>конкурса</w:t>
      </w:r>
      <w:proofErr w:type="gramEnd"/>
      <w:r>
        <w:rPr>
          <w:bCs/>
          <w:sz w:val="28"/>
          <w:szCs w:val="28"/>
        </w:rPr>
        <w:t xml:space="preserve"> в течение установленного Федеральным законом Российской Федерации от 21.07.2005 № 115-ФЗ «О концессионных соглашениях» срока;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осуществление конкурсной комиссией иных полномочий, установленных федеральными законами.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3.5. Сектор экономики и финансов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 от имени </w:t>
      </w:r>
      <w:proofErr w:type="spellStart"/>
      <w:r>
        <w:rPr>
          <w:bCs/>
          <w:sz w:val="28"/>
          <w:szCs w:val="28"/>
        </w:rPr>
        <w:t>концедента</w:t>
      </w:r>
      <w:proofErr w:type="spellEnd"/>
      <w:r>
        <w:rPr>
          <w:bCs/>
          <w:sz w:val="28"/>
          <w:szCs w:val="28"/>
        </w:rPr>
        <w:t xml:space="preserve"> готовит и заключает договоры о </w:t>
      </w:r>
      <w:r>
        <w:rPr>
          <w:bCs/>
          <w:sz w:val="28"/>
          <w:szCs w:val="28"/>
        </w:rPr>
        <w:lastRenderedPageBreak/>
        <w:t>задатках, принимает от заявителей задатки, возвращает суммы задатков заявителям, не допущенным к участию в конкурсе, заявителю в случае объявления конкурса несостоявшимся, а также участникам конкурса, не признанным победителями конкурса.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Возврат сумм задатков заявителям и участникам конкурсов осуществляется Фондом имущества при наличии обстоятельств, указанных в Федеральном законе Российской Федерации от 21.07.2005 № 115-ФЗ «О концессионных соглашениях».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Сектор экономики и финансов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 перечисляет средства, полученные от победителя конкурса в виде задатка, не позднее семи календарных дней со дня подписания протокола о результатах проведения конкурса.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Задаток, внесенный победителем конкурса в обеспечение исполнения обязательства по заключению концессионного соглашения, не засчитывается в счет концессионной платы, установленной концессионным соглашением, и подлежит возврату.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Порядок заключения концессионного соглашения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 Концессионные соглашения заключаются в соответствии с типовыми соглашениями, утвержденными Правительством Российской Федерации. От лица </w:t>
      </w:r>
      <w:proofErr w:type="spellStart"/>
      <w:r>
        <w:rPr>
          <w:bCs/>
          <w:sz w:val="28"/>
          <w:szCs w:val="28"/>
        </w:rPr>
        <w:t>концедента</w:t>
      </w:r>
      <w:proofErr w:type="spellEnd"/>
      <w:r>
        <w:rPr>
          <w:bCs/>
          <w:sz w:val="28"/>
          <w:szCs w:val="28"/>
        </w:rPr>
        <w:t xml:space="preserve"> концессионное соглашение подписывает Глава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</w:t>
      </w:r>
      <w:proofErr w:type="gramStart"/>
      <w:r>
        <w:rPr>
          <w:bCs/>
          <w:sz w:val="28"/>
          <w:szCs w:val="28"/>
        </w:rPr>
        <w:t xml:space="preserve">Сектор имущественных и земельных отношений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 в установленный Федеральным законом Российской Федерации от 21.07.2005 № 115-ФЗ «О концессионных соглашениях» срок направляет победителю конкурса экземпляр протокола о результатах проведения конкурса, а также подготовленный и оформленный надлежащим образом инициатором заключения концессионного соглашения проект концессионного соглашения, соответствующий решению о заключении концессионного соглашения и предоставленному победителем конкурса конкурсному предложению.</w:t>
      </w:r>
      <w:proofErr w:type="gramEnd"/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</w:t>
      </w:r>
      <w:proofErr w:type="gramStart"/>
      <w:r>
        <w:rPr>
          <w:bCs/>
          <w:sz w:val="28"/>
          <w:szCs w:val="28"/>
        </w:rPr>
        <w:t xml:space="preserve">В случае отказа или уклонения победителя конкурса от подписания в установленный срок концессионного соглашения сектор имущественных и земельных отношений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 вправе без дополнительного поручения предложить заключить концессионное соглашение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</w:t>
      </w:r>
      <w:proofErr w:type="gramEnd"/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о заключении концессионного соглашения без проведения конкурса (в случае признания конкурса несостоявшимся, а также в иных предусмотренных федеральным законом случаях) принимается путем издания постановления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поселения. Подготовку проекта постановления о заключении концессионного </w:t>
      </w:r>
      <w:r>
        <w:rPr>
          <w:bCs/>
          <w:sz w:val="28"/>
          <w:szCs w:val="28"/>
        </w:rPr>
        <w:lastRenderedPageBreak/>
        <w:t xml:space="preserve">соглашения без проведения конкурса осуществляет сектор имущественных и земельных отношений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случае заключения концессионного соглашения без проведения конкурса (при объявлении конкурса несостоявшимся) сектор имущественных и земельных отношений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 в установленный Федеральным законом Российской Федерации 21.07.2005           № 115-ФЗ «О концессионных соглашениях» срок направляет заявителю либо участнику конкурса, которому предлагается заключить указанное соглашение, подготовленный и оформленный надлежащим образом инициатором заключения концессионного соглашения проект концессионного соглашения, соответствующий решению о заключении концессионного</w:t>
      </w:r>
      <w:proofErr w:type="gramEnd"/>
      <w:r>
        <w:rPr>
          <w:bCs/>
          <w:sz w:val="28"/>
          <w:szCs w:val="28"/>
        </w:rPr>
        <w:t xml:space="preserve"> соглашения и конкурсной документации.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 Перемена лиц по концессионному соглашению путем уступки требования или перевода долга допускается с согласия </w:t>
      </w:r>
      <w:proofErr w:type="spellStart"/>
      <w:r>
        <w:rPr>
          <w:bCs/>
          <w:sz w:val="28"/>
          <w:szCs w:val="28"/>
        </w:rPr>
        <w:t>концедента</w:t>
      </w:r>
      <w:proofErr w:type="spellEnd"/>
      <w:r>
        <w:rPr>
          <w:bCs/>
          <w:sz w:val="28"/>
          <w:szCs w:val="28"/>
        </w:rPr>
        <w:t xml:space="preserve"> (по решению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поселения) с момента ввода в эксплуатацию объекта концессионного соглашения.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Порядок предоставления земельных участков концессионерам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 Земельный участок, на котором располагается объект концессионного соглашения и (или) который необходим для осуществления концессионером деятельности, предусмотренной концессионным соглашением, предоставляется концессионеру в аренду на срок действия концессионного соглашения в установленном законодательством порядке.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Оформление договора аренды (субаренды) земельного участка с концессионером осуществляет сектор имущественных и земельных отношений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 в порядке, установленном земельным законодательством РФ.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Прекращение концессионного соглашения является основанием для прекращения договора аренды (субаренды) земельного участка.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концессионных соглашений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6.1. От имени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bCs/>
          <w:sz w:val="28"/>
          <w:szCs w:val="28"/>
        </w:rPr>
        <w:t xml:space="preserve">поселения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концессионных соглашений осуществляется сектором имущественных и земельных отношений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поселения, в соответствии с условиями концессионных соглашений.</w:t>
      </w: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D659B" w:rsidRDefault="00DD659B" w:rsidP="00DD65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D659B" w:rsidRDefault="00DD659B" w:rsidP="00DD659B">
      <w:pPr>
        <w:keepNext/>
        <w:keepLines/>
        <w:widowControl/>
      </w:pPr>
      <w:bookmarkStart w:id="2" w:name="Par215"/>
      <w:bookmarkEnd w:id="2"/>
      <w:r>
        <w:rPr>
          <w:rStyle w:val="a3"/>
          <w:b w:val="0"/>
          <w:bCs/>
          <w:sz w:val="28"/>
          <w:szCs w:val="28"/>
        </w:rPr>
        <w:t xml:space="preserve">                    </w:t>
      </w:r>
    </w:p>
    <w:p w:rsidR="00DD659B" w:rsidRDefault="00DD659B" w:rsidP="00DD659B">
      <w:pPr>
        <w:ind w:firstLine="5529"/>
        <w:rPr>
          <w:sz w:val="26"/>
          <w:szCs w:val="26"/>
        </w:rPr>
      </w:pPr>
    </w:p>
    <w:p w:rsidR="00A72029" w:rsidRDefault="00A72029"/>
    <w:sectPr w:rsidR="00A72029" w:rsidSect="00A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59B"/>
    <w:rsid w:val="00000BE2"/>
    <w:rsid w:val="000011EC"/>
    <w:rsid w:val="00001363"/>
    <w:rsid w:val="0000161E"/>
    <w:rsid w:val="00001901"/>
    <w:rsid w:val="00001C2C"/>
    <w:rsid w:val="0000248F"/>
    <w:rsid w:val="00002781"/>
    <w:rsid w:val="00002DAC"/>
    <w:rsid w:val="00002E12"/>
    <w:rsid w:val="00002FE1"/>
    <w:rsid w:val="000030E8"/>
    <w:rsid w:val="000033D4"/>
    <w:rsid w:val="0000342B"/>
    <w:rsid w:val="0000347B"/>
    <w:rsid w:val="00003A7F"/>
    <w:rsid w:val="000040A0"/>
    <w:rsid w:val="000040DC"/>
    <w:rsid w:val="0000438E"/>
    <w:rsid w:val="000046E4"/>
    <w:rsid w:val="00004BE8"/>
    <w:rsid w:val="00004F22"/>
    <w:rsid w:val="000051AC"/>
    <w:rsid w:val="0000533C"/>
    <w:rsid w:val="00005487"/>
    <w:rsid w:val="000055EA"/>
    <w:rsid w:val="00005DFA"/>
    <w:rsid w:val="000069E4"/>
    <w:rsid w:val="00006B34"/>
    <w:rsid w:val="00006B99"/>
    <w:rsid w:val="00007076"/>
    <w:rsid w:val="00007184"/>
    <w:rsid w:val="000071CF"/>
    <w:rsid w:val="00007339"/>
    <w:rsid w:val="00007A90"/>
    <w:rsid w:val="00007B01"/>
    <w:rsid w:val="00007D4B"/>
    <w:rsid w:val="000103DA"/>
    <w:rsid w:val="00010BBE"/>
    <w:rsid w:val="00010E51"/>
    <w:rsid w:val="00010EC3"/>
    <w:rsid w:val="00011331"/>
    <w:rsid w:val="00011537"/>
    <w:rsid w:val="00011735"/>
    <w:rsid w:val="00012135"/>
    <w:rsid w:val="000123ED"/>
    <w:rsid w:val="00012427"/>
    <w:rsid w:val="00012C69"/>
    <w:rsid w:val="00012EF6"/>
    <w:rsid w:val="0001382E"/>
    <w:rsid w:val="00013A46"/>
    <w:rsid w:val="00013D8B"/>
    <w:rsid w:val="00013FDD"/>
    <w:rsid w:val="000141ED"/>
    <w:rsid w:val="0001431C"/>
    <w:rsid w:val="000148C8"/>
    <w:rsid w:val="0001539F"/>
    <w:rsid w:val="0001597B"/>
    <w:rsid w:val="00015B90"/>
    <w:rsid w:val="000163F0"/>
    <w:rsid w:val="00016BF3"/>
    <w:rsid w:val="00016D22"/>
    <w:rsid w:val="00016D2E"/>
    <w:rsid w:val="00016E39"/>
    <w:rsid w:val="000170F2"/>
    <w:rsid w:val="000173DB"/>
    <w:rsid w:val="00017711"/>
    <w:rsid w:val="00017C8C"/>
    <w:rsid w:val="000202B8"/>
    <w:rsid w:val="000205E3"/>
    <w:rsid w:val="000206E4"/>
    <w:rsid w:val="00020D71"/>
    <w:rsid w:val="00020E58"/>
    <w:rsid w:val="00020F3D"/>
    <w:rsid w:val="0002158B"/>
    <w:rsid w:val="00021CAC"/>
    <w:rsid w:val="000226AD"/>
    <w:rsid w:val="00022A75"/>
    <w:rsid w:val="00022C97"/>
    <w:rsid w:val="000231DB"/>
    <w:rsid w:val="0002336C"/>
    <w:rsid w:val="000233D7"/>
    <w:rsid w:val="000235C1"/>
    <w:rsid w:val="0002365F"/>
    <w:rsid w:val="00023667"/>
    <w:rsid w:val="00023886"/>
    <w:rsid w:val="00023BE8"/>
    <w:rsid w:val="000242B0"/>
    <w:rsid w:val="00024599"/>
    <w:rsid w:val="00024958"/>
    <w:rsid w:val="00024A1B"/>
    <w:rsid w:val="00024ADF"/>
    <w:rsid w:val="00024B5E"/>
    <w:rsid w:val="00024F55"/>
    <w:rsid w:val="00025166"/>
    <w:rsid w:val="000251B8"/>
    <w:rsid w:val="0002528F"/>
    <w:rsid w:val="00025384"/>
    <w:rsid w:val="00025620"/>
    <w:rsid w:val="0002587E"/>
    <w:rsid w:val="0002647E"/>
    <w:rsid w:val="000264B7"/>
    <w:rsid w:val="000265F0"/>
    <w:rsid w:val="0002667A"/>
    <w:rsid w:val="000270BE"/>
    <w:rsid w:val="0002794E"/>
    <w:rsid w:val="00027D1F"/>
    <w:rsid w:val="0003000D"/>
    <w:rsid w:val="00030184"/>
    <w:rsid w:val="000303AE"/>
    <w:rsid w:val="000306A6"/>
    <w:rsid w:val="00031843"/>
    <w:rsid w:val="00031A12"/>
    <w:rsid w:val="00031D54"/>
    <w:rsid w:val="00032689"/>
    <w:rsid w:val="00032A9E"/>
    <w:rsid w:val="00032B33"/>
    <w:rsid w:val="00033389"/>
    <w:rsid w:val="0003344C"/>
    <w:rsid w:val="000335A1"/>
    <w:rsid w:val="00033EF1"/>
    <w:rsid w:val="00033FE5"/>
    <w:rsid w:val="00034135"/>
    <w:rsid w:val="000345AB"/>
    <w:rsid w:val="0003479D"/>
    <w:rsid w:val="000347C3"/>
    <w:rsid w:val="00034A1D"/>
    <w:rsid w:val="00035376"/>
    <w:rsid w:val="0003538E"/>
    <w:rsid w:val="00035A19"/>
    <w:rsid w:val="00036246"/>
    <w:rsid w:val="00036E23"/>
    <w:rsid w:val="000370BF"/>
    <w:rsid w:val="0004056E"/>
    <w:rsid w:val="000419A7"/>
    <w:rsid w:val="00041C2D"/>
    <w:rsid w:val="000421B4"/>
    <w:rsid w:val="00042319"/>
    <w:rsid w:val="0004364B"/>
    <w:rsid w:val="0004374A"/>
    <w:rsid w:val="00043975"/>
    <w:rsid w:val="00043F3E"/>
    <w:rsid w:val="000443BB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F46"/>
    <w:rsid w:val="0004610F"/>
    <w:rsid w:val="00046149"/>
    <w:rsid w:val="000463BC"/>
    <w:rsid w:val="00046471"/>
    <w:rsid w:val="0004675D"/>
    <w:rsid w:val="00047CFD"/>
    <w:rsid w:val="00047F44"/>
    <w:rsid w:val="00047F8A"/>
    <w:rsid w:val="00050141"/>
    <w:rsid w:val="0005071A"/>
    <w:rsid w:val="000509EF"/>
    <w:rsid w:val="00050BA2"/>
    <w:rsid w:val="000510D5"/>
    <w:rsid w:val="00051313"/>
    <w:rsid w:val="00051EE1"/>
    <w:rsid w:val="00051F60"/>
    <w:rsid w:val="00052460"/>
    <w:rsid w:val="0005251D"/>
    <w:rsid w:val="0005261D"/>
    <w:rsid w:val="00052EEE"/>
    <w:rsid w:val="00053259"/>
    <w:rsid w:val="0005358C"/>
    <w:rsid w:val="00053E91"/>
    <w:rsid w:val="000540EF"/>
    <w:rsid w:val="00054479"/>
    <w:rsid w:val="00054683"/>
    <w:rsid w:val="00054F7A"/>
    <w:rsid w:val="0005542D"/>
    <w:rsid w:val="00055542"/>
    <w:rsid w:val="000557DA"/>
    <w:rsid w:val="00055CD9"/>
    <w:rsid w:val="000565ED"/>
    <w:rsid w:val="00056846"/>
    <w:rsid w:val="00056D4D"/>
    <w:rsid w:val="00057824"/>
    <w:rsid w:val="00057894"/>
    <w:rsid w:val="00057BA6"/>
    <w:rsid w:val="00057C0A"/>
    <w:rsid w:val="000602CC"/>
    <w:rsid w:val="00060688"/>
    <w:rsid w:val="00060A97"/>
    <w:rsid w:val="00061042"/>
    <w:rsid w:val="000610EC"/>
    <w:rsid w:val="00061173"/>
    <w:rsid w:val="000613EB"/>
    <w:rsid w:val="00061A11"/>
    <w:rsid w:val="00062299"/>
    <w:rsid w:val="000622FC"/>
    <w:rsid w:val="000623E4"/>
    <w:rsid w:val="00062949"/>
    <w:rsid w:val="000637F3"/>
    <w:rsid w:val="0006380C"/>
    <w:rsid w:val="000641BB"/>
    <w:rsid w:val="00064608"/>
    <w:rsid w:val="0006491D"/>
    <w:rsid w:val="00065611"/>
    <w:rsid w:val="00065E54"/>
    <w:rsid w:val="00065F6C"/>
    <w:rsid w:val="0006607B"/>
    <w:rsid w:val="0006629D"/>
    <w:rsid w:val="00066438"/>
    <w:rsid w:val="0006672A"/>
    <w:rsid w:val="000674EC"/>
    <w:rsid w:val="00067B31"/>
    <w:rsid w:val="00067DC4"/>
    <w:rsid w:val="00067E0D"/>
    <w:rsid w:val="000702AA"/>
    <w:rsid w:val="00070924"/>
    <w:rsid w:val="00070C9A"/>
    <w:rsid w:val="00070D4B"/>
    <w:rsid w:val="00070E9E"/>
    <w:rsid w:val="00070F6E"/>
    <w:rsid w:val="00071284"/>
    <w:rsid w:val="000713DB"/>
    <w:rsid w:val="000718C4"/>
    <w:rsid w:val="00071A58"/>
    <w:rsid w:val="000727C5"/>
    <w:rsid w:val="00072812"/>
    <w:rsid w:val="00072DE1"/>
    <w:rsid w:val="00072FC8"/>
    <w:rsid w:val="00073460"/>
    <w:rsid w:val="00073918"/>
    <w:rsid w:val="000739CD"/>
    <w:rsid w:val="0007463B"/>
    <w:rsid w:val="00074770"/>
    <w:rsid w:val="00074898"/>
    <w:rsid w:val="00074A39"/>
    <w:rsid w:val="00074AEE"/>
    <w:rsid w:val="00074D4E"/>
    <w:rsid w:val="00075FE6"/>
    <w:rsid w:val="000762B6"/>
    <w:rsid w:val="00076580"/>
    <w:rsid w:val="000769EA"/>
    <w:rsid w:val="000773E5"/>
    <w:rsid w:val="0008080F"/>
    <w:rsid w:val="00080C7E"/>
    <w:rsid w:val="00080E54"/>
    <w:rsid w:val="00080E6D"/>
    <w:rsid w:val="000811CD"/>
    <w:rsid w:val="0008245B"/>
    <w:rsid w:val="0008248B"/>
    <w:rsid w:val="0008273A"/>
    <w:rsid w:val="00082BEA"/>
    <w:rsid w:val="00082FC3"/>
    <w:rsid w:val="000837EA"/>
    <w:rsid w:val="000838DC"/>
    <w:rsid w:val="00083D0F"/>
    <w:rsid w:val="000840B3"/>
    <w:rsid w:val="000840E1"/>
    <w:rsid w:val="00084F16"/>
    <w:rsid w:val="0008514D"/>
    <w:rsid w:val="0008560D"/>
    <w:rsid w:val="000857BB"/>
    <w:rsid w:val="00085FB1"/>
    <w:rsid w:val="000862F2"/>
    <w:rsid w:val="00086721"/>
    <w:rsid w:val="00086987"/>
    <w:rsid w:val="00086A76"/>
    <w:rsid w:val="00086D78"/>
    <w:rsid w:val="000870F6"/>
    <w:rsid w:val="00087A6F"/>
    <w:rsid w:val="00087B1C"/>
    <w:rsid w:val="00087CE4"/>
    <w:rsid w:val="00087D6F"/>
    <w:rsid w:val="00090367"/>
    <w:rsid w:val="0009057E"/>
    <w:rsid w:val="00090BD6"/>
    <w:rsid w:val="00090E1D"/>
    <w:rsid w:val="0009123B"/>
    <w:rsid w:val="000912E1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10E"/>
    <w:rsid w:val="00093AC6"/>
    <w:rsid w:val="00093B78"/>
    <w:rsid w:val="000940F9"/>
    <w:rsid w:val="00094180"/>
    <w:rsid w:val="000943FD"/>
    <w:rsid w:val="000947C1"/>
    <w:rsid w:val="00094CCB"/>
    <w:rsid w:val="0009516F"/>
    <w:rsid w:val="00095444"/>
    <w:rsid w:val="0009544D"/>
    <w:rsid w:val="0009579B"/>
    <w:rsid w:val="00096000"/>
    <w:rsid w:val="000962F5"/>
    <w:rsid w:val="000969D0"/>
    <w:rsid w:val="00096A2E"/>
    <w:rsid w:val="00096C6F"/>
    <w:rsid w:val="0009724A"/>
    <w:rsid w:val="00097333"/>
    <w:rsid w:val="00097B4E"/>
    <w:rsid w:val="000A048B"/>
    <w:rsid w:val="000A130E"/>
    <w:rsid w:val="000A1B86"/>
    <w:rsid w:val="000A1C25"/>
    <w:rsid w:val="000A263E"/>
    <w:rsid w:val="000A2985"/>
    <w:rsid w:val="000A2F42"/>
    <w:rsid w:val="000A3EC7"/>
    <w:rsid w:val="000A448A"/>
    <w:rsid w:val="000A4D76"/>
    <w:rsid w:val="000A51BA"/>
    <w:rsid w:val="000A59D3"/>
    <w:rsid w:val="000A5A72"/>
    <w:rsid w:val="000A6739"/>
    <w:rsid w:val="000A6755"/>
    <w:rsid w:val="000A6911"/>
    <w:rsid w:val="000A6A74"/>
    <w:rsid w:val="000A6D9D"/>
    <w:rsid w:val="000A7728"/>
    <w:rsid w:val="000A7EC8"/>
    <w:rsid w:val="000B03A4"/>
    <w:rsid w:val="000B0523"/>
    <w:rsid w:val="000B05F5"/>
    <w:rsid w:val="000B0B6D"/>
    <w:rsid w:val="000B0B9F"/>
    <w:rsid w:val="000B0C14"/>
    <w:rsid w:val="000B1E00"/>
    <w:rsid w:val="000B1FBF"/>
    <w:rsid w:val="000B2662"/>
    <w:rsid w:val="000B26DF"/>
    <w:rsid w:val="000B2AED"/>
    <w:rsid w:val="000B3489"/>
    <w:rsid w:val="000B37CB"/>
    <w:rsid w:val="000B3834"/>
    <w:rsid w:val="000B3E32"/>
    <w:rsid w:val="000B43AF"/>
    <w:rsid w:val="000B4465"/>
    <w:rsid w:val="000B48D7"/>
    <w:rsid w:val="000B4A0E"/>
    <w:rsid w:val="000B4A17"/>
    <w:rsid w:val="000B4B8C"/>
    <w:rsid w:val="000B4DF6"/>
    <w:rsid w:val="000B50E0"/>
    <w:rsid w:val="000B54A2"/>
    <w:rsid w:val="000B5502"/>
    <w:rsid w:val="000B5570"/>
    <w:rsid w:val="000B56B2"/>
    <w:rsid w:val="000B5A03"/>
    <w:rsid w:val="000B61E7"/>
    <w:rsid w:val="000B6A22"/>
    <w:rsid w:val="000B73B5"/>
    <w:rsid w:val="000B78F9"/>
    <w:rsid w:val="000B7B4F"/>
    <w:rsid w:val="000B7D57"/>
    <w:rsid w:val="000B7E8D"/>
    <w:rsid w:val="000C0006"/>
    <w:rsid w:val="000C0146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3E7"/>
    <w:rsid w:val="000C3488"/>
    <w:rsid w:val="000C34A9"/>
    <w:rsid w:val="000C43C2"/>
    <w:rsid w:val="000C45ED"/>
    <w:rsid w:val="000C4A75"/>
    <w:rsid w:val="000C4A88"/>
    <w:rsid w:val="000C4E6C"/>
    <w:rsid w:val="000C5444"/>
    <w:rsid w:val="000C56F3"/>
    <w:rsid w:val="000C58C7"/>
    <w:rsid w:val="000C58C8"/>
    <w:rsid w:val="000C60BD"/>
    <w:rsid w:val="000C77B8"/>
    <w:rsid w:val="000C7B7F"/>
    <w:rsid w:val="000D0073"/>
    <w:rsid w:val="000D025C"/>
    <w:rsid w:val="000D1015"/>
    <w:rsid w:val="000D1149"/>
    <w:rsid w:val="000D1354"/>
    <w:rsid w:val="000D1477"/>
    <w:rsid w:val="000D1663"/>
    <w:rsid w:val="000D1BD7"/>
    <w:rsid w:val="000D1F90"/>
    <w:rsid w:val="000D2102"/>
    <w:rsid w:val="000D300E"/>
    <w:rsid w:val="000D34F9"/>
    <w:rsid w:val="000D365E"/>
    <w:rsid w:val="000D3A63"/>
    <w:rsid w:val="000D3CC7"/>
    <w:rsid w:val="000D48C6"/>
    <w:rsid w:val="000D4926"/>
    <w:rsid w:val="000D4CB9"/>
    <w:rsid w:val="000D4E49"/>
    <w:rsid w:val="000D5406"/>
    <w:rsid w:val="000D56C5"/>
    <w:rsid w:val="000D608C"/>
    <w:rsid w:val="000D626F"/>
    <w:rsid w:val="000D673C"/>
    <w:rsid w:val="000D6B0C"/>
    <w:rsid w:val="000D6BC5"/>
    <w:rsid w:val="000D6E2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639"/>
    <w:rsid w:val="000E18E2"/>
    <w:rsid w:val="000E25B0"/>
    <w:rsid w:val="000E2642"/>
    <w:rsid w:val="000E27CE"/>
    <w:rsid w:val="000E2A23"/>
    <w:rsid w:val="000E365D"/>
    <w:rsid w:val="000E384C"/>
    <w:rsid w:val="000E3866"/>
    <w:rsid w:val="000E3CE0"/>
    <w:rsid w:val="000E3E8A"/>
    <w:rsid w:val="000E4589"/>
    <w:rsid w:val="000E4D2C"/>
    <w:rsid w:val="000E5A7D"/>
    <w:rsid w:val="000E704D"/>
    <w:rsid w:val="000E74E0"/>
    <w:rsid w:val="000E74E5"/>
    <w:rsid w:val="000E7816"/>
    <w:rsid w:val="000E7E40"/>
    <w:rsid w:val="000F0034"/>
    <w:rsid w:val="000F04A4"/>
    <w:rsid w:val="000F0AE4"/>
    <w:rsid w:val="000F27D2"/>
    <w:rsid w:val="000F29C9"/>
    <w:rsid w:val="000F2A33"/>
    <w:rsid w:val="000F2B26"/>
    <w:rsid w:val="000F315A"/>
    <w:rsid w:val="000F319B"/>
    <w:rsid w:val="000F33E7"/>
    <w:rsid w:val="000F3470"/>
    <w:rsid w:val="000F351A"/>
    <w:rsid w:val="000F38FB"/>
    <w:rsid w:val="000F3C31"/>
    <w:rsid w:val="000F3E76"/>
    <w:rsid w:val="000F42F7"/>
    <w:rsid w:val="000F4B47"/>
    <w:rsid w:val="000F5079"/>
    <w:rsid w:val="000F5386"/>
    <w:rsid w:val="000F5923"/>
    <w:rsid w:val="000F60D4"/>
    <w:rsid w:val="000F61AB"/>
    <w:rsid w:val="000F632A"/>
    <w:rsid w:val="000F6482"/>
    <w:rsid w:val="000F673E"/>
    <w:rsid w:val="000F735E"/>
    <w:rsid w:val="000F7945"/>
    <w:rsid w:val="000F7A4F"/>
    <w:rsid w:val="000F7B46"/>
    <w:rsid w:val="000F7FF9"/>
    <w:rsid w:val="00100177"/>
    <w:rsid w:val="001006D6"/>
    <w:rsid w:val="0010083C"/>
    <w:rsid w:val="00100A70"/>
    <w:rsid w:val="00100BD5"/>
    <w:rsid w:val="00101332"/>
    <w:rsid w:val="0010168D"/>
    <w:rsid w:val="001022E1"/>
    <w:rsid w:val="001026A7"/>
    <w:rsid w:val="001028DD"/>
    <w:rsid w:val="001029E8"/>
    <w:rsid w:val="00103277"/>
    <w:rsid w:val="0010343A"/>
    <w:rsid w:val="001036D3"/>
    <w:rsid w:val="00103861"/>
    <w:rsid w:val="00103AC1"/>
    <w:rsid w:val="00103B63"/>
    <w:rsid w:val="00103CA3"/>
    <w:rsid w:val="001049EA"/>
    <w:rsid w:val="00104D3B"/>
    <w:rsid w:val="00104ED2"/>
    <w:rsid w:val="001050C2"/>
    <w:rsid w:val="00105264"/>
    <w:rsid w:val="001054D6"/>
    <w:rsid w:val="00105A8F"/>
    <w:rsid w:val="00106F67"/>
    <w:rsid w:val="00106FFF"/>
    <w:rsid w:val="0010723F"/>
    <w:rsid w:val="00107ABC"/>
    <w:rsid w:val="00107BDA"/>
    <w:rsid w:val="001103D6"/>
    <w:rsid w:val="00110D29"/>
    <w:rsid w:val="0011114C"/>
    <w:rsid w:val="00111266"/>
    <w:rsid w:val="0011197E"/>
    <w:rsid w:val="00111CB8"/>
    <w:rsid w:val="00111F4B"/>
    <w:rsid w:val="00111F69"/>
    <w:rsid w:val="00112159"/>
    <w:rsid w:val="001123A5"/>
    <w:rsid w:val="00112645"/>
    <w:rsid w:val="00112B66"/>
    <w:rsid w:val="00112BA4"/>
    <w:rsid w:val="00112EAC"/>
    <w:rsid w:val="00112FD1"/>
    <w:rsid w:val="00113793"/>
    <w:rsid w:val="00113E9A"/>
    <w:rsid w:val="00113EDC"/>
    <w:rsid w:val="0011416A"/>
    <w:rsid w:val="0011427F"/>
    <w:rsid w:val="00114A33"/>
    <w:rsid w:val="00114EF0"/>
    <w:rsid w:val="00115FDB"/>
    <w:rsid w:val="00116127"/>
    <w:rsid w:val="00116812"/>
    <w:rsid w:val="00116EF0"/>
    <w:rsid w:val="0011714B"/>
    <w:rsid w:val="00117E3B"/>
    <w:rsid w:val="001207D9"/>
    <w:rsid w:val="00120A4D"/>
    <w:rsid w:val="00120BC2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6C"/>
    <w:rsid w:val="00122232"/>
    <w:rsid w:val="001227BC"/>
    <w:rsid w:val="001228DB"/>
    <w:rsid w:val="001228F1"/>
    <w:rsid w:val="00123059"/>
    <w:rsid w:val="00123156"/>
    <w:rsid w:val="001239A9"/>
    <w:rsid w:val="00123B58"/>
    <w:rsid w:val="00123E5E"/>
    <w:rsid w:val="00124004"/>
    <w:rsid w:val="00124113"/>
    <w:rsid w:val="00124D5F"/>
    <w:rsid w:val="00125BC4"/>
    <w:rsid w:val="00126221"/>
    <w:rsid w:val="001262A8"/>
    <w:rsid w:val="00126F34"/>
    <w:rsid w:val="0012753F"/>
    <w:rsid w:val="001279F2"/>
    <w:rsid w:val="001302FA"/>
    <w:rsid w:val="00130427"/>
    <w:rsid w:val="00130437"/>
    <w:rsid w:val="001308D7"/>
    <w:rsid w:val="00130D99"/>
    <w:rsid w:val="001315DF"/>
    <w:rsid w:val="00131938"/>
    <w:rsid w:val="00131A33"/>
    <w:rsid w:val="00131C9C"/>
    <w:rsid w:val="00131F28"/>
    <w:rsid w:val="001328AF"/>
    <w:rsid w:val="001329B7"/>
    <w:rsid w:val="00132A5E"/>
    <w:rsid w:val="00132D13"/>
    <w:rsid w:val="00132D67"/>
    <w:rsid w:val="0013358A"/>
    <w:rsid w:val="00133ADE"/>
    <w:rsid w:val="001352E7"/>
    <w:rsid w:val="00135FB4"/>
    <w:rsid w:val="0013671F"/>
    <w:rsid w:val="0013688F"/>
    <w:rsid w:val="00136925"/>
    <w:rsid w:val="00136FD5"/>
    <w:rsid w:val="00137A1F"/>
    <w:rsid w:val="00137B2F"/>
    <w:rsid w:val="00137BD4"/>
    <w:rsid w:val="0014010E"/>
    <w:rsid w:val="00140123"/>
    <w:rsid w:val="0014020C"/>
    <w:rsid w:val="0014039A"/>
    <w:rsid w:val="00140436"/>
    <w:rsid w:val="0014098D"/>
    <w:rsid w:val="00140C37"/>
    <w:rsid w:val="0014116B"/>
    <w:rsid w:val="001417F6"/>
    <w:rsid w:val="00141D66"/>
    <w:rsid w:val="00142595"/>
    <w:rsid w:val="00142596"/>
    <w:rsid w:val="001427FF"/>
    <w:rsid w:val="0014349D"/>
    <w:rsid w:val="00143689"/>
    <w:rsid w:val="00143709"/>
    <w:rsid w:val="00144630"/>
    <w:rsid w:val="00144E33"/>
    <w:rsid w:val="00144E53"/>
    <w:rsid w:val="001451EA"/>
    <w:rsid w:val="001460FD"/>
    <w:rsid w:val="00146227"/>
    <w:rsid w:val="00146477"/>
    <w:rsid w:val="00146786"/>
    <w:rsid w:val="00146982"/>
    <w:rsid w:val="0014698A"/>
    <w:rsid w:val="00146EFE"/>
    <w:rsid w:val="001474BE"/>
    <w:rsid w:val="00150026"/>
    <w:rsid w:val="00150478"/>
    <w:rsid w:val="00150701"/>
    <w:rsid w:val="00150748"/>
    <w:rsid w:val="00151008"/>
    <w:rsid w:val="0015120D"/>
    <w:rsid w:val="00151248"/>
    <w:rsid w:val="00151CFD"/>
    <w:rsid w:val="00152ACC"/>
    <w:rsid w:val="0015382A"/>
    <w:rsid w:val="0015385C"/>
    <w:rsid w:val="00153ACF"/>
    <w:rsid w:val="00154083"/>
    <w:rsid w:val="00154126"/>
    <w:rsid w:val="001542C5"/>
    <w:rsid w:val="00154C13"/>
    <w:rsid w:val="00155219"/>
    <w:rsid w:val="00155497"/>
    <w:rsid w:val="0015558F"/>
    <w:rsid w:val="00155B92"/>
    <w:rsid w:val="00155E02"/>
    <w:rsid w:val="00156736"/>
    <w:rsid w:val="00157042"/>
    <w:rsid w:val="00157768"/>
    <w:rsid w:val="00157DA9"/>
    <w:rsid w:val="00160355"/>
    <w:rsid w:val="00160453"/>
    <w:rsid w:val="00160AA9"/>
    <w:rsid w:val="0016132E"/>
    <w:rsid w:val="00161522"/>
    <w:rsid w:val="00161CA6"/>
    <w:rsid w:val="00161F01"/>
    <w:rsid w:val="00161F6E"/>
    <w:rsid w:val="00162181"/>
    <w:rsid w:val="0016225F"/>
    <w:rsid w:val="00162C85"/>
    <w:rsid w:val="001630DB"/>
    <w:rsid w:val="001633AF"/>
    <w:rsid w:val="001635DC"/>
    <w:rsid w:val="00163DA9"/>
    <w:rsid w:val="001640E9"/>
    <w:rsid w:val="001649FD"/>
    <w:rsid w:val="00164C48"/>
    <w:rsid w:val="00164DD4"/>
    <w:rsid w:val="0016521B"/>
    <w:rsid w:val="001652BF"/>
    <w:rsid w:val="00165862"/>
    <w:rsid w:val="00165B89"/>
    <w:rsid w:val="00165CDD"/>
    <w:rsid w:val="00166852"/>
    <w:rsid w:val="00166AD0"/>
    <w:rsid w:val="00166F4E"/>
    <w:rsid w:val="001671C7"/>
    <w:rsid w:val="001674C4"/>
    <w:rsid w:val="00167542"/>
    <w:rsid w:val="0016793A"/>
    <w:rsid w:val="00167AE5"/>
    <w:rsid w:val="001700A3"/>
    <w:rsid w:val="0017053F"/>
    <w:rsid w:val="00170785"/>
    <w:rsid w:val="00170B1D"/>
    <w:rsid w:val="001717A9"/>
    <w:rsid w:val="00171AE3"/>
    <w:rsid w:val="00172F8D"/>
    <w:rsid w:val="00173725"/>
    <w:rsid w:val="001739D0"/>
    <w:rsid w:val="00173AB7"/>
    <w:rsid w:val="00173B52"/>
    <w:rsid w:val="00173EBA"/>
    <w:rsid w:val="00174025"/>
    <w:rsid w:val="00174DE2"/>
    <w:rsid w:val="00175187"/>
    <w:rsid w:val="00175B2F"/>
    <w:rsid w:val="00175C68"/>
    <w:rsid w:val="00175DD3"/>
    <w:rsid w:val="00175F05"/>
    <w:rsid w:val="0017649F"/>
    <w:rsid w:val="00176682"/>
    <w:rsid w:val="00176916"/>
    <w:rsid w:val="00176A02"/>
    <w:rsid w:val="00176DE3"/>
    <w:rsid w:val="00177E2B"/>
    <w:rsid w:val="00177FAE"/>
    <w:rsid w:val="0018003D"/>
    <w:rsid w:val="001800D4"/>
    <w:rsid w:val="00180A8B"/>
    <w:rsid w:val="00180B78"/>
    <w:rsid w:val="0018105A"/>
    <w:rsid w:val="0018119E"/>
    <w:rsid w:val="00181256"/>
    <w:rsid w:val="00182098"/>
    <w:rsid w:val="00182181"/>
    <w:rsid w:val="001821F3"/>
    <w:rsid w:val="00182964"/>
    <w:rsid w:val="001831C2"/>
    <w:rsid w:val="00183206"/>
    <w:rsid w:val="00183702"/>
    <w:rsid w:val="00183A13"/>
    <w:rsid w:val="00183B71"/>
    <w:rsid w:val="00183B74"/>
    <w:rsid w:val="00183D2E"/>
    <w:rsid w:val="001846BF"/>
    <w:rsid w:val="0018502A"/>
    <w:rsid w:val="00185349"/>
    <w:rsid w:val="001856AF"/>
    <w:rsid w:val="00185AB8"/>
    <w:rsid w:val="0018639D"/>
    <w:rsid w:val="00186F1D"/>
    <w:rsid w:val="00187962"/>
    <w:rsid w:val="00187B09"/>
    <w:rsid w:val="00187BED"/>
    <w:rsid w:val="00187C1A"/>
    <w:rsid w:val="00190617"/>
    <w:rsid w:val="00190B44"/>
    <w:rsid w:val="00190EA8"/>
    <w:rsid w:val="001915F8"/>
    <w:rsid w:val="0019210D"/>
    <w:rsid w:val="00192348"/>
    <w:rsid w:val="00192438"/>
    <w:rsid w:val="00192B47"/>
    <w:rsid w:val="00192F6F"/>
    <w:rsid w:val="001931EA"/>
    <w:rsid w:val="00193B3A"/>
    <w:rsid w:val="00193FDA"/>
    <w:rsid w:val="0019418D"/>
    <w:rsid w:val="00194696"/>
    <w:rsid w:val="0019480F"/>
    <w:rsid w:val="001948A3"/>
    <w:rsid w:val="0019494B"/>
    <w:rsid w:val="001949F9"/>
    <w:rsid w:val="00194A1C"/>
    <w:rsid w:val="00195152"/>
    <w:rsid w:val="001955CA"/>
    <w:rsid w:val="00195FCE"/>
    <w:rsid w:val="0019636F"/>
    <w:rsid w:val="00196427"/>
    <w:rsid w:val="00196BC7"/>
    <w:rsid w:val="00196DB4"/>
    <w:rsid w:val="00196F05"/>
    <w:rsid w:val="00196FDE"/>
    <w:rsid w:val="001977D2"/>
    <w:rsid w:val="00197FEF"/>
    <w:rsid w:val="001A07FC"/>
    <w:rsid w:val="001A0D0C"/>
    <w:rsid w:val="001A0DF4"/>
    <w:rsid w:val="001A13C3"/>
    <w:rsid w:val="001A154D"/>
    <w:rsid w:val="001A26F1"/>
    <w:rsid w:val="001A2BBF"/>
    <w:rsid w:val="001A3AF1"/>
    <w:rsid w:val="001A3CE1"/>
    <w:rsid w:val="001A461A"/>
    <w:rsid w:val="001A470E"/>
    <w:rsid w:val="001A47B7"/>
    <w:rsid w:val="001A48A5"/>
    <w:rsid w:val="001A49CB"/>
    <w:rsid w:val="001A4DAA"/>
    <w:rsid w:val="001A4F1E"/>
    <w:rsid w:val="001A502C"/>
    <w:rsid w:val="001A552B"/>
    <w:rsid w:val="001A5627"/>
    <w:rsid w:val="001A5821"/>
    <w:rsid w:val="001A6769"/>
    <w:rsid w:val="001A6C87"/>
    <w:rsid w:val="001A6F39"/>
    <w:rsid w:val="001A700F"/>
    <w:rsid w:val="001A7775"/>
    <w:rsid w:val="001A7A73"/>
    <w:rsid w:val="001A7B6E"/>
    <w:rsid w:val="001A7C8A"/>
    <w:rsid w:val="001A7FE5"/>
    <w:rsid w:val="001B0110"/>
    <w:rsid w:val="001B043E"/>
    <w:rsid w:val="001B0935"/>
    <w:rsid w:val="001B0D62"/>
    <w:rsid w:val="001B142C"/>
    <w:rsid w:val="001B1455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3029"/>
    <w:rsid w:val="001B304A"/>
    <w:rsid w:val="001B3086"/>
    <w:rsid w:val="001B3663"/>
    <w:rsid w:val="001B3696"/>
    <w:rsid w:val="001B3C1C"/>
    <w:rsid w:val="001B4141"/>
    <w:rsid w:val="001B4948"/>
    <w:rsid w:val="001B4C34"/>
    <w:rsid w:val="001B54B9"/>
    <w:rsid w:val="001B63FD"/>
    <w:rsid w:val="001B6BCE"/>
    <w:rsid w:val="001B7786"/>
    <w:rsid w:val="001B7986"/>
    <w:rsid w:val="001B7BDB"/>
    <w:rsid w:val="001B7C86"/>
    <w:rsid w:val="001B7DFF"/>
    <w:rsid w:val="001C005A"/>
    <w:rsid w:val="001C029E"/>
    <w:rsid w:val="001C04B8"/>
    <w:rsid w:val="001C0FFA"/>
    <w:rsid w:val="001C1249"/>
    <w:rsid w:val="001C1764"/>
    <w:rsid w:val="001C1E63"/>
    <w:rsid w:val="001C2455"/>
    <w:rsid w:val="001C290B"/>
    <w:rsid w:val="001C2979"/>
    <w:rsid w:val="001C310F"/>
    <w:rsid w:val="001C3489"/>
    <w:rsid w:val="001C350E"/>
    <w:rsid w:val="001C37F3"/>
    <w:rsid w:val="001C38FD"/>
    <w:rsid w:val="001C3DD1"/>
    <w:rsid w:val="001C47B2"/>
    <w:rsid w:val="001C47DD"/>
    <w:rsid w:val="001C51B7"/>
    <w:rsid w:val="001C545D"/>
    <w:rsid w:val="001C54BF"/>
    <w:rsid w:val="001C5DBE"/>
    <w:rsid w:val="001C5F28"/>
    <w:rsid w:val="001C5F7F"/>
    <w:rsid w:val="001C6B42"/>
    <w:rsid w:val="001C6FCA"/>
    <w:rsid w:val="001C74CB"/>
    <w:rsid w:val="001C79A0"/>
    <w:rsid w:val="001C7A10"/>
    <w:rsid w:val="001C7A43"/>
    <w:rsid w:val="001C7B32"/>
    <w:rsid w:val="001C7F27"/>
    <w:rsid w:val="001C7F5B"/>
    <w:rsid w:val="001D0B8B"/>
    <w:rsid w:val="001D0DC1"/>
    <w:rsid w:val="001D161D"/>
    <w:rsid w:val="001D17C2"/>
    <w:rsid w:val="001D19F3"/>
    <w:rsid w:val="001D1CC3"/>
    <w:rsid w:val="001D24F7"/>
    <w:rsid w:val="001D3229"/>
    <w:rsid w:val="001D3A74"/>
    <w:rsid w:val="001D3E79"/>
    <w:rsid w:val="001D4086"/>
    <w:rsid w:val="001D4104"/>
    <w:rsid w:val="001D4A18"/>
    <w:rsid w:val="001D4FC1"/>
    <w:rsid w:val="001D5090"/>
    <w:rsid w:val="001D5763"/>
    <w:rsid w:val="001D5819"/>
    <w:rsid w:val="001D5A7B"/>
    <w:rsid w:val="001D5CE2"/>
    <w:rsid w:val="001D6241"/>
    <w:rsid w:val="001D6358"/>
    <w:rsid w:val="001D63DF"/>
    <w:rsid w:val="001D6512"/>
    <w:rsid w:val="001D6B48"/>
    <w:rsid w:val="001D6F60"/>
    <w:rsid w:val="001D7261"/>
    <w:rsid w:val="001D732C"/>
    <w:rsid w:val="001D75F1"/>
    <w:rsid w:val="001D785A"/>
    <w:rsid w:val="001E0438"/>
    <w:rsid w:val="001E053B"/>
    <w:rsid w:val="001E09F9"/>
    <w:rsid w:val="001E0A7B"/>
    <w:rsid w:val="001E1508"/>
    <w:rsid w:val="001E167A"/>
    <w:rsid w:val="001E1C30"/>
    <w:rsid w:val="001E1F0A"/>
    <w:rsid w:val="001E1F6A"/>
    <w:rsid w:val="001E2185"/>
    <w:rsid w:val="001E2278"/>
    <w:rsid w:val="001E280B"/>
    <w:rsid w:val="001E2EC7"/>
    <w:rsid w:val="001E305B"/>
    <w:rsid w:val="001E3217"/>
    <w:rsid w:val="001E3706"/>
    <w:rsid w:val="001E37DB"/>
    <w:rsid w:val="001E3BF5"/>
    <w:rsid w:val="001E412E"/>
    <w:rsid w:val="001E41D1"/>
    <w:rsid w:val="001E4299"/>
    <w:rsid w:val="001E480B"/>
    <w:rsid w:val="001E49FD"/>
    <w:rsid w:val="001E4D64"/>
    <w:rsid w:val="001E51D5"/>
    <w:rsid w:val="001E540A"/>
    <w:rsid w:val="001E579B"/>
    <w:rsid w:val="001E5A14"/>
    <w:rsid w:val="001E5AEC"/>
    <w:rsid w:val="001E6030"/>
    <w:rsid w:val="001E60A3"/>
    <w:rsid w:val="001E669A"/>
    <w:rsid w:val="001E6F0E"/>
    <w:rsid w:val="001E6FBF"/>
    <w:rsid w:val="001E7170"/>
    <w:rsid w:val="001E7181"/>
    <w:rsid w:val="001E728D"/>
    <w:rsid w:val="001E74E3"/>
    <w:rsid w:val="001E7872"/>
    <w:rsid w:val="001E7A74"/>
    <w:rsid w:val="001E7C78"/>
    <w:rsid w:val="001F0773"/>
    <w:rsid w:val="001F0942"/>
    <w:rsid w:val="001F0A27"/>
    <w:rsid w:val="001F159B"/>
    <w:rsid w:val="001F1DBA"/>
    <w:rsid w:val="001F2336"/>
    <w:rsid w:val="001F236B"/>
    <w:rsid w:val="001F2463"/>
    <w:rsid w:val="001F2854"/>
    <w:rsid w:val="001F28BA"/>
    <w:rsid w:val="001F2B38"/>
    <w:rsid w:val="001F360A"/>
    <w:rsid w:val="001F391C"/>
    <w:rsid w:val="001F3A4A"/>
    <w:rsid w:val="001F3B49"/>
    <w:rsid w:val="001F3F64"/>
    <w:rsid w:val="001F4D3E"/>
    <w:rsid w:val="001F4FD7"/>
    <w:rsid w:val="001F5033"/>
    <w:rsid w:val="001F5646"/>
    <w:rsid w:val="001F5701"/>
    <w:rsid w:val="001F589D"/>
    <w:rsid w:val="001F5BB6"/>
    <w:rsid w:val="001F5D9E"/>
    <w:rsid w:val="001F607C"/>
    <w:rsid w:val="001F61F6"/>
    <w:rsid w:val="001F6E2F"/>
    <w:rsid w:val="001F765B"/>
    <w:rsid w:val="001F7CB3"/>
    <w:rsid w:val="002010BF"/>
    <w:rsid w:val="00201847"/>
    <w:rsid w:val="00201943"/>
    <w:rsid w:val="00201AB8"/>
    <w:rsid w:val="00201CF5"/>
    <w:rsid w:val="00202910"/>
    <w:rsid w:val="00202B47"/>
    <w:rsid w:val="00202B74"/>
    <w:rsid w:val="00203861"/>
    <w:rsid w:val="00203E1F"/>
    <w:rsid w:val="0020410A"/>
    <w:rsid w:val="00204A56"/>
    <w:rsid w:val="00204E4F"/>
    <w:rsid w:val="00204F12"/>
    <w:rsid w:val="00204FDF"/>
    <w:rsid w:val="002060A1"/>
    <w:rsid w:val="002064C9"/>
    <w:rsid w:val="00206E11"/>
    <w:rsid w:val="00206F50"/>
    <w:rsid w:val="00206FD8"/>
    <w:rsid w:val="002071EE"/>
    <w:rsid w:val="0020729C"/>
    <w:rsid w:val="00207B01"/>
    <w:rsid w:val="00207BCA"/>
    <w:rsid w:val="00207D1F"/>
    <w:rsid w:val="002101AD"/>
    <w:rsid w:val="002102B3"/>
    <w:rsid w:val="0021036B"/>
    <w:rsid w:val="00210480"/>
    <w:rsid w:val="00210874"/>
    <w:rsid w:val="00210A02"/>
    <w:rsid w:val="00210E4A"/>
    <w:rsid w:val="00210E6E"/>
    <w:rsid w:val="002115C5"/>
    <w:rsid w:val="00211608"/>
    <w:rsid w:val="002119ED"/>
    <w:rsid w:val="0021286B"/>
    <w:rsid w:val="00212EB7"/>
    <w:rsid w:val="0021349E"/>
    <w:rsid w:val="00213508"/>
    <w:rsid w:val="00213CD0"/>
    <w:rsid w:val="00213D86"/>
    <w:rsid w:val="002148DA"/>
    <w:rsid w:val="00214CD6"/>
    <w:rsid w:val="00214DE3"/>
    <w:rsid w:val="00214F87"/>
    <w:rsid w:val="00215070"/>
    <w:rsid w:val="002154A9"/>
    <w:rsid w:val="002159EA"/>
    <w:rsid w:val="00215A95"/>
    <w:rsid w:val="00215C40"/>
    <w:rsid w:val="0021616F"/>
    <w:rsid w:val="00216181"/>
    <w:rsid w:val="002162A0"/>
    <w:rsid w:val="0021630D"/>
    <w:rsid w:val="002167CD"/>
    <w:rsid w:val="0021695A"/>
    <w:rsid w:val="00216D38"/>
    <w:rsid w:val="00216FD8"/>
    <w:rsid w:val="0021760B"/>
    <w:rsid w:val="00217A89"/>
    <w:rsid w:val="00217C62"/>
    <w:rsid w:val="0022010C"/>
    <w:rsid w:val="002206CE"/>
    <w:rsid w:val="0022089C"/>
    <w:rsid w:val="002217B4"/>
    <w:rsid w:val="002219B0"/>
    <w:rsid w:val="00221EFB"/>
    <w:rsid w:val="00222AB5"/>
    <w:rsid w:val="002232D7"/>
    <w:rsid w:val="002232DA"/>
    <w:rsid w:val="00223487"/>
    <w:rsid w:val="00223714"/>
    <w:rsid w:val="0022371C"/>
    <w:rsid w:val="002238A5"/>
    <w:rsid w:val="00223980"/>
    <w:rsid w:val="00223BE3"/>
    <w:rsid w:val="00223F26"/>
    <w:rsid w:val="00223F38"/>
    <w:rsid w:val="002245ED"/>
    <w:rsid w:val="0022492B"/>
    <w:rsid w:val="00225171"/>
    <w:rsid w:val="00225290"/>
    <w:rsid w:val="00225474"/>
    <w:rsid w:val="0022587B"/>
    <w:rsid w:val="00225A9C"/>
    <w:rsid w:val="00225ABF"/>
    <w:rsid w:val="00225C72"/>
    <w:rsid w:val="00226015"/>
    <w:rsid w:val="0022637D"/>
    <w:rsid w:val="002264F5"/>
    <w:rsid w:val="0022692A"/>
    <w:rsid w:val="00226BD8"/>
    <w:rsid w:val="00226E0D"/>
    <w:rsid w:val="00226EE6"/>
    <w:rsid w:val="002274FF"/>
    <w:rsid w:val="00227584"/>
    <w:rsid w:val="00227756"/>
    <w:rsid w:val="002279A6"/>
    <w:rsid w:val="00227B99"/>
    <w:rsid w:val="00230C7A"/>
    <w:rsid w:val="00231051"/>
    <w:rsid w:val="00231D25"/>
    <w:rsid w:val="00232081"/>
    <w:rsid w:val="0023277F"/>
    <w:rsid w:val="00233846"/>
    <w:rsid w:val="002338C1"/>
    <w:rsid w:val="00235374"/>
    <w:rsid w:val="0023596E"/>
    <w:rsid w:val="00235A71"/>
    <w:rsid w:val="00235BB0"/>
    <w:rsid w:val="0023610E"/>
    <w:rsid w:val="002368D2"/>
    <w:rsid w:val="00236DE3"/>
    <w:rsid w:val="002370B7"/>
    <w:rsid w:val="0023745E"/>
    <w:rsid w:val="0023749D"/>
    <w:rsid w:val="00237657"/>
    <w:rsid w:val="00237A96"/>
    <w:rsid w:val="00237B70"/>
    <w:rsid w:val="002402AF"/>
    <w:rsid w:val="00240305"/>
    <w:rsid w:val="00240497"/>
    <w:rsid w:val="00240731"/>
    <w:rsid w:val="002411D7"/>
    <w:rsid w:val="00241F55"/>
    <w:rsid w:val="002421BE"/>
    <w:rsid w:val="00242475"/>
    <w:rsid w:val="002425EB"/>
    <w:rsid w:val="00243BB5"/>
    <w:rsid w:val="00243C5B"/>
    <w:rsid w:val="00243D5C"/>
    <w:rsid w:val="00244491"/>
    <w:rsid w:val="002447A8"/>
    <w:rsid w:val="002447E7"/>
    <w:rsid w:val="00244C34"/>
    <w:rsid w:val="00244D3F"/>
    <w:rsid w:val="00244EF8"/>
    <w:rsid w:val="00244F58"/>
    <w:rsid w:val="00244F86"/>
    <w:rsid w:val="002456AE"/>
    <w:rsid w:val="00245BAC"/>
    <w:rsid w:val="00246009"/>
    <w:rsid w:val="00246659"/>
    <w:rsid w:val="002467B4"/>
    <w:rsid w:val="002469BD"/>
    <w:rsid w:val="00247223"/>
    <w:rsid w:val="002474EE"/>
    <w:rsid w:val="002476A0"/>
    <w:rsid w:val="00247F90"/>
    <w:rsid w:val="0025001A"/>
    <w:rsid w:val="002502F0"/>
    <w:rsid w:val="00250911"/>
    <w:rsid w:val="00250AB2"/>
    <w:rsid w:val="0025225F"/>
    <w:rsid w:val="002529D6"/>
    <w:rsid w:val="00252A62"/>
    <w:rsid w:val="00252BEA"/>
    <w:rsid w:val="00252D92"/>
    <w:rsid w:val="00252EAF"/>
    <w:rsid w:val="00252F86"/>
    <w:rsid w:val="002535DC"/>
    <w:rsid w:val="00253B4B"/>
    <w:rsid w:val="00253D39"/>
    <w:rsid w:val="00253D3B"/>
    <w:rsid w:val="00253E27"/>
    <w:rsid w:val="00254D07"/>
    <w:rsid w:val="002553B6"/>
    <w:rsid w:val="0025543E"/>
    <w:rsid w:val="002554B4"/>
    <w:rsid w:val="0025678B"/>
    <w:rsid w:val="00257002"/>
    <w:rsid w:val="0025701C"/>
    <w:rsid w:val="00257635"/>
    <w:rsid w:val="00257A1B"/>
    <w:rsid w:val="00260373"/>
    <w:rsid w:val="002609A4"/>
    <w:rsid w:val="00260BA4"/>
    <w:rsid w:val="00261D3B"/>
    <w:rsid w:val="00261D8D"/>
    <w:rsid w:val="00262215"/>
    <w:rsid w:val="00262831"/>
    <w:rsid w:val="00262B68"/>
    <w:rsid w:val="00262C3D"/>
    <w:rsid w:val="00262D8E"/>
    <w:rsid w:val="00262E64"/>
    <w:rsid w:val="00264109"/>
    <w:rsid w:val="002646D9"/>
    <w:rsid w:val="00264D87"/>
    <w:rsid w:val="002650E1"/>
    <w:rsid w:val="00265466"/>
    <w:rsid w:val="002654CF"/>
    <w:rsid w:val="00265626"/>
    <w:rsid w:val="002656A2"/>
    <w:rsid w:val="00265E33"/>
    <w:rsid w:val="00265E5A"/>
    <w:rsid w:val="00265F07"/>
    <w:rsid w:val="0026616F"/>
    <w:rsid w:val="002663EB"/>
    <w:rsid w:val="00266919"/>
    <w:rsid w:val="00266E65"/>
    <w:rsid w:val="00267F7F"/>
    <w:rsid w:val="002700B0"/>
    <w:rsid w:val="00270486"/>
    <w:rsid w:val="00270EFA"/>
    <w:rsid w:val="00271467"/>
    <w:rsid w:val="0027158A"/>
    <w:rsid w:val="0027163C"/>
    <w:rsid w:val="00271A4B"/>
    <w:rsid w:val="00271B58"/>
    <w:rsid w:val="00272EAC"/>
    <w:rsid w:val="002731A5"/>
    <w:rsid w:val="00273747"/>
    <w:rsid w:val="002740EF"/>
    <w:rsid w:val="00274698"/>
    <w:rsid w:val="002748A4"/>
    <w:rsid w:val="00274BD9"/>
    <w:rsid w:val="00274BE1"/>
    <w:rsid w:val="0027529E"/>
    <w:rsid w:val="0027610C"/>
    <w:rsid w:val="0027647F"/>
    <w:rsid w:val="002768D8"/>
    <w:rsid w:val="00277128"/>
    <w:rsid w:val="00277803"/>
    <w:rsid w:val="00277BE7"/>
    <w:rsid w:val="00277C3C"/>
    <w:rsid w:val="00277DA3"/>
    <w:rsid w:val="00277FD7"/>
    <w:rsid w:val="00280860"/>
    <w:rsid w:val="00281E7E"/>
    <w:rsid w:val="0028212B"/>
    <w:rsid w:val="00282241"/>
    <w:rsid w:val="00282345"/>
    <w:rsid w:val="0028240F"/>
    <w:rsid w:val="002827E4"/>
    <w:rsid w:val="00282D2C"/>
    <w:rsid w:val="00282F46"/>
    <w:rsid w:val="00282FA5"/>
    <w:rsid w:val="00283538"/>
    <w:rsid w:val="00283AC5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E51"/>
    <w:rsid w:val="0028773E"/>
    <w:rsid w:val="002878D4"/>
    <w:rsid w:val="0028795F"/>
    <w:rsid w:val="00287CA0"/>
    <w:rsid w:val="002908B8"/>
    <w:rsid w:val="00290A34"/>
    <w:rsid w:val="00290AFD"/>
    <w:rsid w:val="00290EE3"/>
    <w:rsid w:val="002911B6"/>
    <w:rsid w:val="00291768"/>
    <w:rsid w:val="002917AB"/>
    <w:rsid w:val="00291902"/>
    <w:rsid w:val="00291F76"/>
    <w:rsid w:val="002924B8"/>
    <w:rsid w:val="00292750"/>
    <w:rsid w:val="0029303A"/>
    <w:rsid w:val="0029332B"/>
    <w:rsid w:val="00294A68"/>
    <w:rsid w:val="0029502F"/>
    <w:rsid w:val="002956E2"/>
    <w:rsid w:val="00295987"/>
    <w:rsid w:val="00295BED"/>
    <w:rsid w:val="00295FFB"/>
    <w:rsid w:val="00296338"/>
    <w:rsid w:val="00296789"/>
    <w:rsid w:val="00296A32"/>
    <w:rsid w:val="00296CEC"/>
    <w:rsid w:val="00296E97"/>
    <w:rsid w:val="00296EAC"/>
    <w:rsid w:val="00296F47"/>
    <w:rsid w:val="00297596"/>
    <w:rsid w:val="00297836"/>
    <w:rsid w:val="00297BAB"/>
    <w:rsid w:val="00297D4C"/>
    <w:rsid w:val="002A0AF6"/>
    <w:rsid w:val="002A0AFF"/>
    <w:rsid w:val="002A0E01"/>
    <w:rsid w:val="002A0F4A"/>
    <w:rsid w:val="002A0F54"/>
    <w:rsid w:val="002A11EA"/>
    <w:rsid w:val="002A19BF"/>
    <w:rsid w:val="002A1DCE"/>
    <w:rsid w:val="002A20C5"/>
    <w:rsid w:val="002A2C67"/>
    <w:rsid w:val="002A2F6F"/>
    <w:rsid w:val="002A3414"/>
    <w:rsid w:val="002A3E2A"/>
    <w:rsid w:val="002A44A7"/>
    <w:rsid w:val="002A44C8"/>
    <w:rsid w:val="002A44EF"/>
    <w:rsid w:val="002A48DE"/>
    <w:rsid w:val="002A51C9"/>
    <w:rsid w:val="002A5A67"/>
    <w:rsid w:val="002A64DC"/>
    <w:rsid w:val="002A6507"/>
    <w:rsid w:val="002A6711"/>
    <w:rsid w:val="002A68AF"/>
    <w:rsid w:val="002A6FC6"/>
    <w:rsid w:val="002A754B"/>
    <w:rsid w:val="002A7729"/>
    <w:rsid w:val="002A79FF"/>
    <w:rsid w:val="002A7C0F"/>
    <w:rsid w:val="002B002C"/>
    <w:rsid w:val="002B0061"/>
    <w:rsid w:val="002B0248"/>
    <w:rsid w:val="002B0527"/>
    <w:rsid w:val="002B0581"/>
    <w:rsid w:val="002B0717"/>
    <w:rsid w:val="002B09AF"/>
    <w:rsid w:val="002B0B19"/>
    <w:rsid w:val="002B0C70"/>
    <w:rsid w:val="002B145D"/>
    <w:rsid w:val="002B1E03"/>
    <w:rsid w:val="002B2534"/>
    <w:rsid w:val="002B260B"/>
    <w:rsid w:val="002B2A76"/>
    <w:rsid w:val="002B2F92"/>
    <w:rsid w:val="002B3039"/>
    <w:rsid w:val="002B3646"/>
    <w:rsid w:val="002B366E"/>
    <w:rsid w:val="002B36B6"/>
    <w:rsid w:val="002B372D"/>
    <w:rsid w:val="002B39C1"/>
    <w:rsid w:val="002B3FED"/>
    <w:rsid w:val="002B4CA2"/>
    <w:rsid w:val="002B5648"/>
    <w:rsid w:val="002B5DCD"/>
    <w:rsid w:val="002B6F8A"/>
    <w:rsid w:val="002B7E32"/>
    <w:rsid w:val="002C0333"/>
    <w:rsid w:val="002C04EA"/>
    <w:rsid w:val="002C0743"/>
    <w:rsid w:val="002C10B6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90B"/>
    <w:rsid w:val="002C2A56"/>
    <w:rsid w:val="002C2EEC"/>
    <w:rsid w:val="002C3913"/>
    <w:rsid w:val="002C3BD1"/>
    <w:rsid w:val="002C3FA0"/>
    <w:rsid w:val="002C3FEB"/>
    <w:rsid w:val="002C472B"/>
    <w:rsid w:val="002C50B2"/>
    <w:rsid w:val="002C52D6"/>
    <w:rsid w:val="002C64E1"/>
    <w:rsid w:val="002C6822"/>
    <w:rsid w:val="002C6BB2"/>
    <w:rsid w:val="002C6D52"/>
    <w:rsid w:val="002C6D82"/>
    <w:rsid w:val="002C70A4"/>
    <w:rsid w:val="002C7815"/>
    <w:rsid w:val="002C7997"/>
    <w:rsid w:val="002C7BEF"/>
    <w:rsid w:val="002D03C3"/>
    <w:rsid w:val="002D0569"/>
    <w:rsid w:val="002D0EE2"/>
    <w:rsid w:val="002D1324"/>
    <w:rsid w:val="002D13E1"/>
    <w:rsid w:val="002D1667"/>
    <w:rsid w:val="002D1B48"/>
    <w:rsid w:val="002D1CA1"/>
    <w:rsid w:val="002D20F3"/>
    <w:rsid w:val="002D2177"/>
    <w:rsid w:val="002D2754"/>
    <w:rsid w:val="002D2924"/>
    <w:rsid w:val="002D2A87"/>
    <w:rsid w:val="002D2AA6"/>
    <w:rsid w:val="002D2C76"/>
    <w:rsid w:val="002D346B"/>
    <w:rsid w:val="002D37B4"/>
    <w:rsid w:val="002D3B2C"/>
    <w:rsid w:val="002D3B37"/>
    <w:rsid w:val="002D3BC5"/>
    <w:rsid w:val="002D3F87"/>
    <w:rsid w:val="002D3FF4"/>
    <w:rsid w:val="002D43F9"/>
    <w:rsid w:val="002D4B19"/>
    <w:rsid w:val="002D4B6E"/>
    <w:rsid w:val="002D5922"/>
    <w:rsid w:val="002D5D0E"/>
    <w:rsid w:val="002D5DBB"/>
    <w:rsid w:val="002D61A6"/>
    <w:rsid w:val="002D61CE"/>
    <w:rsid w:val="002D6513"/>
    <w:rsid w:val="002D66E3"/>
    <w:rsid w:val="002D68B4"/>
    <w:rsid w:val="002D691D"/>
    <w:rsid w:val="002D6BE7"/>
    <w:rsid w:val="002D6E7E"/>
    <w:rsid w:val="002D7493"/>
    <w:rsid w:val="002E008D"/>
    <w:rsid w:val="002E0665"/>
    <w:rsid w:val="002E0718"/>
    <w:rsid w:val="002E0719"/>
    <w:rsid w:val="002E07FF"/>
    <w:rsid w:val="002E088E"/>
    <w:rsid w:val="002E0EB0"/>
    <w:rsid w:val="002E102D"/>
    <w:rsid w:val="002E1225"/>
    <w:rsid w:val="002E153C"/>
    <w:rsid w:val="002E177E"/>
    <w:rsid w:val="002E1C51"/>
    <w:rsid w:val="002E24BE"/>
    <w:rsid w:val="002E28DD"/>
    <w:rsid w:val="002E2EBA"/>
    <w:rsid w:val="002E3AAB"/>
    <w:rsid w:val="002E46FD"/>
    <w:rsid w:val="002E4994"/>
    <w:rsid w:val="002E49CC"/>
    <w:rsid w:val="002E4B25"/>
    <w:rsid w:val="002E4D28"/>
    <w:rsid w:val="002E4DEF"/>
    <w:rsid w:val="002E4F77"/>
    <w:rsid w:val="002E5593"/>
    <w:rsid w:val="002E55F4"/>
    <w:rsid w:val="002E5803"/>
    <w:rsid w:val="002E5C29"/>
    <w:rsid w:val="002E5EBC"/>
    <w:rsid w:val="002E64C6"/>
    <w:rsid w:val="002E64FB"/>
    <w:rsid w:val="002E6506"/>
    <w:rsid w:val="002E6C96"/>
    <w:rsid w:val="002E6CCB"/>
    <w:rsid w:val="002E795E"/>
    <w:rsid w:val="002E7C45"/>
    <w:rsid w:val="002E7D0B"/>
    <w:rsid w:val="002E7F9B"/>
    <w:rsid w:val="002F08BD"/>
    <w:rsid w:val="002F08E3"/>
    <w:rsid w:val="002F0D37"/>
    <w:rsid w:val="002F0F0D"/>
    <w:rsid w:val="002F0F58"/>
    <w:rsid w:val="002F11A6"/>
    <w:rsid w:val="002F137D"/>
    <w:rsid w:val="002F163A"/>
    <w:rsid w:val="002F1D6B"/>
    <w:rsid w:val="002F1D83"/>
    <w:rsid w:val="002F1E59"/>
    <w:rsid w:val="002F2180"/>
    <w:rsid w:val="002F2182"/>
    <w:rsid w:val="002F2318"/>
    <w:rsid w:val="002F2755"/>
    <w:rsid w:val="002F28D6"/>
    <w:rsid w:val="002F34AD"/>
    <w:rsid w:val="002F35F2"/>
    <w:rsid w:val="002F36F9"/>
    <w:rsid w:val="002F3857"/>
    <w:rsid w:val="002F3C4F"/>
    <w:rsid w:val="002F4163"/>
    <w:rsid w:val="002F4409"/>
    <w:rsid w:val="002F4A43"/>
    <w:rsid w:val="002F5131"/>
    <w:rsid w:val="002F55B0"/>
    <w:rsid w:val="002F55B4"/>
    <w:rsid w:val="002F55FA"/>
    <w:rsid w:val="002F6321"/>
    <w:rsid w:val="002F6A51"/>
    <w:rsid w:val="002F6C4A"/>
    <w:rsid w:val="002F72A7"/>
    <w:rsid w:val="002F737F"/>
    <w:rsid w:val="002F73CE"/>
    <w:rsid w:val="00300170"/>
    <w:rsid w:val="003003E7"/>
    <w:rsid w:val="003005B9"/>
    <w:rsid w:val="00301538"/>
    <w:rsid w:val="0030175B"/>
    <w:rsid w:val="003017E0"/>
    <w:rsid w:val="00301C77"/>
    <w:rsid w:val="00301DB8"/>
    <w:rsid w:val="00301EDF"/>
    <w:rsid w:val="003021C6"/>
    <w:rsid w:val="00302B4F"/>
    <w:rsid w:val="00302C74"/>
    <w:rsid w:val="00302DF4"/>
    <w:rsid w:val="003031D9"/>
    <w:rsid w:val="00303657"/>
    <w:rsid w:val="00303703"/>
    <w:rsid w:val="00303A61"/>
    <w:rsid w:val="00303A7D"/>
    <w:rsid w:val="00303C14"/>
    <w:rsid w:val="00303EE6"/>
    <w:rsid w:val="00304154"/>
    <w:rsid w:val="0030452B"/>
    <w:rsid w:val="0030492C"/>
    <w:rsid w:val="00304F97"/>
    <w:rsid w:val="003059C3"/>
    <w:rsid w:val="00305EA2"/>
    <w:rsid w:val="003060DE"/>
    <w:rsid w:val="003069E5"/>
    <w:rsid w:val="00306D51"/>
    <w:rsid w:val="00306D94"/>
    <w:rsid w:val="003070F7"/>
    <w:rsid w:val="0030760E"/>
    <w:rsid w:val="003077F0"/>
    <w:rsid w:val="00307B09"/>
    <w:rsid w:val="003100AF"/>
    <w:rsid w:val="00310431"/>
    <w:rsid w:val="00310665"/>
    <w:rsid w:val="00311117"/>
    <w:rsid w:val="003111C1"/>
    <w:rsid w:val="003114C2"/>
    <w:rsid w:val="003116B9"/>
    <w:rsid w:val="00311BF3"/>
    <w:rsid w:val="00311EDC"/>
    <w:rsid w:val="00311F78"/>
    <w:rsid w:val="003120AC"/>
    <w:rsid w:val="00313118"/>
    <w:rsid w:val="00313210"/>
    <w:rsid w:val="003135EA"/>
    <w:rsid w:val="00313A79"/>
    <w:rsid w:val="00313E53"/>
    <w:rsid w:val="00314416"/>
    <w:rsid w:val="00314741"/>
    <w:rsid w:val="00314DBA"/>
    <w:rsid w:val="003150C1"/>
    <w:rsid w:val="00315113"/>
    <w:rsid w:val="00315D11"/>
    <w:rsid w:val="0031614F"/>
    <w:rsid w:val="003167A4"/>
    <w:rsid w:val="00316AD3"/>
    <w:rsid w:val="00316F42"/>
    <w:rsid w:val="003173F7"/>
    <w:rsid w:val="0031749C"/>
    <w:rsid w:val="00317563"/>
    <w:rsid w:val="003177B4"/>
    <w:rsid w:val="003177E1"/>
    <w:rsid w:val="003203D1"/>
    <w:rsid w:val="00320509"/>
    <w:rsid w:val="003205F0"/>
    <w:rsid w:val="003207A3"/>
    <w:rsid w:val="0032096F"/>
    <w:rsid w:val="00320CEF"/>
    <w:rsid w:val="00321440"/>
    <w:rsid w:val="00321C3C"/>
    <w:rsid w:val="00321F4D"/>
    <w:rsid w:val="0032292C"/>
    <w:rsid w:val="00322F2D"/>
    <w:rsid w:val="003234F4"/>
    <w:rsid w:val="00323A37"/>
    <w:rsid w:val="00323BDC"/>
    <w:rsid w:val="00323F0E"/>
    <w:rsid w:val="0032409F"/>
    <w:rsid w:val="0032473A"/>
    <w:rsid w:val="00324809"/>
    <w:rsid w:val="00324E71"/>
    <w:rsid w:val="0032540E"/>
    <w:rsid w:val="00327713"/>
    <w:rsid w:val="0032790A"/>
    <w:rsid w:val="00327995"/>
    <w:rsid w:val="00327D77"/>
    <w:rsid w:val="00327F77"/>
    <w:rsid w:val="003311AC"/>
    <w:rsid w:val="0033132C"/>
    <w:rsid w:val="0033171A"/>
    <w:rsid w:val="00331AF2"/>
    <w:rsid w:val="00332466"/>
    <w:rsid w:val="00332531"/>
    <w:rsid w:val="00332A5F"/>
    <w:rsid w:val="00332D29"/>
    <w:rsid w:val="00332F54"/>
    <w:rsid w:val="00333169"/>
    <w:rsid w:val="0033360A"/>
    <w:rsid w:val="00333AF3"/>
    <w:rsid w:val="00333D78"/>
    <w:rsid w:val="00333E96"/>
    <w:rsid w:val="003343F1"/>
    <w:rsid w:val="00334401"/>
    <w:rsid w:val="003347C4"/>
    <w:rsid w:val="00334F0B"/>
    <w:rsid w:val="0033519D"/>
    <w:rsid w:val="003362EA"/>
    <w:rsid w:val="003367AD"/>
    <w:rsid w:val="00336BC6"/>
    <w:rsid w:val="00337272"/>
    <w:rsid w:val="00337326"/>
    <w:rsid w:val="00340DA2"/>
    <w:rsid w:val="00341317"/>
    <w:rsid w:val="003418E2"/>
    <w:rsid w:val="00341D7C"/>
    <w:rsid w:val="00342327"/>
    <w:rsid w:val="00342359"/>
    <w:rsid w:val="00342C3F"/>
    <w:rsid w:val="00342E88"/>
    <w:rsid w:val="00343540"/>
    <w:rsid w:val="003436A7"/>
    <w:rsid w:val="00344050"/>
    <w:rsid w:val="003451C7"/>
    <w:rsid w:val="00345377"/>
    <w:rsid w:val="003454EB"/>
    <w:rsid w:val="00346351"/>
    <w:rsid w:val="003465FC"/>
    <w:rsid w:val="003466DE"/>
    <w:rsid w:val="00346791"/>
    <w:rsid w:val="00346B0F"/>
    <w:rsid w:val="00346BE8"/>
    <w:rsid w:val="00346D53"/>
    <w:rsid w:val="0034712F"/>
    <w:rsid w:val="00347144"/>
    <w:rsid w:val="003472EB"/>
    <w:rsid w:val="00347842"/>
    <w:rsid w:val="00347B20"/>
    <w:rsid w:val="00350386"/>
    <w:rsid w:val="003505E9"/>
    <w:rsid w:val="00350CC4"/>
    <w:rsid w:val="00350DD5"/>
    <w:rsid w:val="003513ED"/>
    <w:rsid w:val="00351718"/>
    <w:rsid w:val="00351E04"/>
    <w:rsid w:val="003524C8"/>
    <w:rsid w:val="003526AA"/>
    <w:rsid w:val="00352B56"/>
    <w:rsid w:val="00352D02"/>
    <w:rsid w:val="00352EDB"/>
    <w:rsid w:val="00353124"/>
    <w:rsid w:val="00353946"/>
    <w:rsid w:val="00353ABC"/>
    <w:rsid w:val="00353C0F"/>
    <w:rsid w:val="00353C7B"/>
    <w:rsid w:val="00353DD5"/>
    <w:rsid w:val="003549B8"/>
    <w:rsid w:val="00354FA2"/>
    <w:rsid w:val="00355425"/>
    <w:rsid w:val="003557D7"/>
    <w:rsid w:val="00355809"/>
    <w:rsid w:val="00356C1D"/>
    <w:rsid w:val="00356E5D"/>
    <w:rsid w:val="003570AF"/>
    <w:rsid w:val="00357873"/>
    <w:rsid w:val="00357A6E"/>
    <w:rsid w:val="00357CA1"/>
    <w:rsid w:val="00360288"/>
    <w:rsid w:val="00360363"/>
    <w:rsid w:val="003607B3"/>
    <w:rsid w:val="00360C1D"/>
    <w:rsid w:val="003610D7"/>
    <w:rsid w:val="00361447"/>
    <w:rsid w:val="00361708"/>
    <w:rsid w:val="003618DD"/>
    <w:rsid w:val="0036221F"/>
    <w:rsid w:val="003624E1"/>
    <w:rsid w:val="00362638"/>
    <w:rsid w:val="0036304E"/>
    <w:rsid w:val="00363484"/>
    <w:rsid w:val="0036365D"/>
    <w:rsid w:val="00363746"/>
    <w:rsid w:val="00363B17"/>
    <w:rsid w:val="00363BEC"/>
    <w:rsid w:val="00363F8B"/>
    <w:rsid w:val="00364A45"/>
    <w:rsid w:val="003650EC"/>
    <w:rsid w:val="00365183"/>
    <w:rsid w:val="00365B1E"/>
    <w:rsid w:val="003661E2"/>
    <w:rsid w:val="003661F7"/>
    <w:rsid w:val="0036632D"/>
    <w:rsid w:val="003664CA"/>
    <w:rsid w:val="0036652D"/>
    <w:rsid w:val="00366A27"/>
    <w:rsid w:val="003670EE"/>
    <w:rsid w:val="003673C0"/>
    <w:rsid w:val="0036757B"/>
    <w:rsid w:val="00370C81"/>
    <w:rsid w:val="00370CBA"/>
    <w:rsid w:val="003714EA"/>
    <w:rsid w:val="00372BBD"/>
    <w:rsid w:val="00373224"/>
    <w:rsid w:val="0037354B"/>
    <w:rsid w:val="00373A28"/>
    <w:rsid w:val="00373AF4"/>
    <w:rsid w:val="00373E40"/>
    <w:rsid w:val="00374437"/>
    <w:rsid w:val="00374ABB"/>
    <w:rsid w:val="003750B5"/>
    <w:rsid w:val="00375148"/>
    <w:rsid w:val="0037532C"/>
    <w:rsid w:val="003753EE"/>
    <w:rsid w:val="0037582F"/>
    <w:rsid w:val="00375A7B"/>
    <w:rsid w:val="00375FFC"/>
    <w:rsid w:val="00376102"/>
    <w:rsid w:val="0037679A"/>
    <w:rsid w:val="00377775"/>
    <w:rsid w:val="00377B6B"/>
    <w:rsid w:val="003800D3"/>
    <w:rsid w:val="00380E0B"/>
    <w:rsid w:val="00380E1A"/>
    <w:rsid w:val="00380F11"/>
    <w:rsid w:val="00381562"/>
    <w:rsid w:val="0038170D"/>
    <w:rsid w:val="003817EC"/>
    <w:rsid w:val="00381A44"/>
    <w:rsid w:val="00381CBC"/>
    <w:rsid w:val="00382466"/>
    <w:rsid w:val="003824B7"/>
    <w:rsid w:val="00382847"/>
    <w:rsid w:val="00382E8E"/>
    <w:rsid w:val="00383929"/>
    <w:rsid w:val="00384032"/>
    <w:rsid w:val="003840D8"/>
    <w:rsid w:val="003852F1"/>
    <w:rsid w:val="0038577B"/>
    <w:rsid w:val="00385969"/>
    <w:rsid w:val="00385F1C"/>
    <w:rsid w:val="003862B5"/>
    <w:rsid w:val="00386369"/>
    <w:rsid w:val="0038659F"/>
    <w:rsid w:val="003872BE"/>
    <w:rsid w:val="00387614"/>
    <w:rsid w:val="00387779"/>
    <w:rsid w:val="00387EB0"/>
    <w:rsid w:val="00390401"/>
    <w:rsid w:val="00390D80"/>
    <w:rsid w:val="0039122F"/>
    <w:rsid w:val="003912E7"/>
    <w:rsid w:val="00391846"/>
    <w:rsid w:val="00391C14"/>
    <w:rsid w:val="0039337E"/>
    <w:rsid w:val="00393BE1"/>
    <w:rsid w:val="00393BF4"/>
    <w:rsid w:val="00394593"/>
    <w:rsid w:val="003948F4"/>
    <w:rsid w:val="0039558C"/>
    <w:rsid w:val="00395A02"/>
    <w:rsid w:val="00396055"/>
    <w:rsid w:val="00396194"/>
    <w:rsid w:val="0039678F"/>
    <w:rsid w:val="003A01D2"/>
    <w:rsid w:val="003A04FD"/>
    <w:rsid w:val="003A0578"/>
    <w:rsid w:val="003A0986"/>
    <w:rsid w:val="003A17A8"/>
    <w:rsid w:val="003A1B40"/>
    <w:rsid w:val="003A1EFA"/>
    <w:rsid w:val="003A1F91"/>
    <w:rsid w:val="003A2037"/>
    <w:rsid w:val="003A28D2"/>
    <w:rsid w:val="003A28E6"/>
    <w:rsid w:val="003A2A23"/>
    <w:rsid w:val="003A2FE2"/>
    <w:rsid w:val="003A3523"/>
    <w:rsid w:val="003A39EB"/>
    <w:rsid w:val="003A3A72"/>
    <w:rsid w:val="003A3C81"/>
    <w:rsid w:val="003A4BE1"/>
    <w:rsid w:val="003A5603"/>
    <w:rsid w:val="003A5750"/>
    <w:rsid w:val="003A5DDE"/>
    <w:rsid w:val="003A5EE0"/>
    <w:rsid w:val="003A5F8F"/>
    <w:rsid w:val="003A6444"/>
    <w:rsid w:val="003A6983"/>
    <w:rsid w:val="003A6AA3"/>
    <w:rsid w:val="003A6E0C"/>
    <w:rsid w:val="003A70A6"/>
    <w:rsid w:val="003A70B3"/>
    <w:rsid w:val="003B04C1"/>
    <w:rsid w:val="003B0CA5"/>
    <w:rsid w:val="003B117D"/>
    <w:rsid w:val="003B13AD"/>
    <w:rsid w:val="003B14E4"/>
    <w:rsid w:val="003B1931"/>
    <w:rsid w:val="003B19DF"/>
    <w:rsid w:val="003B1A8B"/>
    <w:rsid w:val="003B1FA3"/>
    <w:rsid w:val="003B294A"/>
    <w:rsid w:val="003B2DE4"/>
    <w:rsid w:val="003B3E80"/>
    <w:rsid w:val="003B43E8"/>
    <w:rsid w:val="003B49DE"/>
    <w:rsid w:val="003B4BC9"/>
    <w:rsid w:val="003B518E"/>
    <w:rsid w:val="003B5BC4"/>
    <w:rsid w:val="003B6153"/>
    <w:rsid w:val="003B646B"/>
    <w:rsid w:val="003B66F3"/>
    <w:rsid w:val="003B698B"/>
    <w:rsid w:val="003B6E56"/>
    <w:rsid w:val="003B71D1"/>
    <w:rsid w:val="003B7474"/>
    <w:rsid w:val="003B74CB"/>
    <w:rsid w:val="003B7BD0"/>
    <w:rsid w:val="003C0434"/>
    <w:rsid w:val="003C097C"/>
    <w:rsid w:val="003C0A73"/>
    <w:rsid w:val="003C0DBB"/>
    <w:rsid w:val="003C1BB6"/>
    <w:rsid w:val="003C1CD2"/>
    <w:rsid w:val="003C2336"/>
    <w:rsid w:val="003C27AB"/>
    <w:rsid w:val="003C3023"/>
    <w:rsid w:val="003C3208"/>
    <w:rsid w:val="003C35DB"/>
    <w:rsid w:val="003C3A5E"/>
    <w:rsid w:val="003C4123"/>
    <w:rsid w:val="003C46BE"/>
    <w:rsid w:val="003C4A11"/>
    <w:rsid w:val="003C4F6E"/>
    <w:rsid w:val="003C50A4"/>
    <w:rsid w:val="003C57F9"/>
    <w:rsid w:val="003C599F"/>
    <w:rsid w:val="003C5F2A"/>
    <w:rsid w:val="003C6118"/>
    <w:rsid w:val="003C743D"/>
    <w:rsid w:val="003C7D2B"/>
    <w:rsid w:val="003C7E79"/>
    <w:rsid w:val="003C7EAA"/>
    <w:rsid w:val="003D01E2"/>
    <w:rsid w:val="003D0A68"/>
    <w:rsid w:val="003D13F9"/>
    <w:rsid w:val="003D1CE4"/>
    <w:rsid w:val="003D1F9F"/>
    <w:rsid w:val="003D2A2C"/>
    <w:rsid w:val="003D2AF4"/>
    <w:rsid w:val="003D312F"/>
    <w:rsid w:val="003D339D"/>
    <w:rsid w:val="003D3C2E"/>
    <w:rsid w:val="003D448E"/>
    <w:rsid w:val="003D4AA7"/>
    <w:rsid w:val="003D4B9B"/>
    <w:rsid w:val="003D52A8"/>
    <w:rsid w:val="003D56E2"/>
    <w:rsid w:val="003D5E6B"/>
    <w:rsid w:val="003D5F7F"/>
    <w:rsid w:val="003D62D4"/>
    <w:rsid w:val="003D6579"/>
    <w:rsid w:val="003D6B0E"/>
    <w:rsid w:val="003D70FA"/>
    <w:rsid w:val="003D764A"/>
    <w:rsid w:val="003D7C43"/>
    <w:rsid w:val="003D7EBD"/>
    <w:rsid w:val="003D7F2C"/>
    <w:rsid w:val="003E0A40"/>
    <w:rsid w:val="003E1105"/>
    <w:rsid w:val="003E1276"/>
    <w:rsid w:val="003E1C9C"/>
    <w:rsid w:val="003E1F53"/>
    <w:rsid w:val="003E2B4C"/>
    <w:rsid w:val="003E2C76"/>
    <w:rsid w:val="003E2C86"/>
    <w:rsid w:val="003E3646"/>
    <w:rsid w:val="003E3AFC"/>
    <w:rsid w:val="003E4808"/>
    <w:rsid w:val="003E4BCF"/>
    <w:rsid w:val="003E506B"/>
    <w:rsid w:val="003E56C6"/>
    <w:rsid w:val="003E58C1"/>
    <w:rsid w:val="003E5C61"/>
    <w:rsid w:val="003E5D32"/>
    <w:rsid w:val="003E610C"/>
    <w:rsid w:val="003E69FE"/>
    <w:rsid w:val="003E6B5C"/>
    <w:rsid w:val="003E70A3"/>
    <w:rsid w:val="003E73FC"/>
    <w:rsid w:val="003E7B55"/>
    <w:rsid w:val="003E7C56"/>
    <w:rsid w:val="003F057C"/>
    <w:rsid w:val="003F05B9"/>
    <w:rsid w:val="003F12BD"/>
    <w:rsid w:val="003F12DF"/>
    <w:rsid w:val="003F1500"/>
    <w:rsid w:val="003F1557"/>
    <w:rsid w:val="003F1771"/>
    <w:rsid w:val="003F1A72"/>
    <w:rsid w:val="003F1A76"/>
    <w:rsid w:val="003F1B6B"/>
    <w:rsid w:val="003F1F4B"/>
    <w:rsid w:val="003F2641"/>
    <w:rsid w:val="003F2DDF"/>
    <w:rsid w:val="003F2E6D"/>
    <w:rsid w:val="003F3753"/>
    <w:rsid w:val="003F378F"/>
    <w:rsid w:val="003F422E"/>
    <w:rsid w:val="003F446D"/>
    <w:rsid w:val="003F4C22"/>
    <w:rsid w:val="003F4CB3"/>
    <w:rsid w:val="003F555D"/>
    <w:rsid w:val="003F5B9A"/>
    <w:rsid w:val="003F60C2"/>
    <w:rsid w:val="003F624A"/>
    <w:rsid w:val="003F6B6F"/>
    <w:rsid w:val="003F7399"/>
    <w:rsid w:val="003F74EC"/>
    <w:rsid w:val="003F7A8B"/>
    <w:rsid w:val="00400839"/>
    <w:rsid w:val="00400946"/>
    <w:rsid w:val="0040095D"/>
    <w:rsid w:val="00400B29"/>
    <w:rsid w:val="00400CFD"/>
    <w:rsid w:val="004016BD"/>
    <w:rsid w:val="00401A04"/>
    <w:rsid w:val="00402220"/>
    <w:rsid w:val="004026E4"/>
    <w:rsid w:val="004027EA"/>
    <w:rsid w:val="00403100"/>
    <w:rsid w:val="00403DDD"/>
    <w:rsid w:val="004043D8"/>
    <w:rsid w:val="0040445E"/>
    <w:rsid w:val="00404DCD"/>
    <w:rsid w:val="004050F1"/>
    <w:rsid w:val="00405264"/>
    <w:rsid w:val="00405526"/>
    <w:rsid w:val="00405929"/>
    <w:rsid w:val="00405DC2"/>
    <w:rsid w:val="00405FC4"/>
    <w:rsid w:val="004066C9"/>
    <w:rsid w:val="0040683D"/>
    <w:rsid w:val="00406C95"/>
    <w:rsid w:val="00406DD7"/>
    <w:rsid w:val="0040758E"/>
    <w:rsid w:val="00407FBA"/>
    <w:rsid w:val="004106F6"/>
    <w:rsid w:val="004110E6"/>
    <w:rsid w:val="00411573"/>
    <w:rsid w:val="00412119"/>
    <w:rsid w:val="004124C3"/>
    <w:rsid w:val="00412760"/>
    <w:rsid w:val="004127B9"/>
    <w:rsid w:val="00412E50"/>
    <w:rsid w:val="00412E5E"/>
    <w:rsid w:val="0041317A"/>
    <w:rsid w:val="0041344F"/>
    <w:rsid w:val="004134CA"/>
    <w:rsid w:val="00413753"/>
    <w:rsid w:val="00413840"/>
    <w:rsid w:val="00413B5D"/>
    <w:rsid w:val="00413D59"/>
    <w:rsid w:val="00413F2B"/>
    <w:rsid w:val="00414551"/>
    <w:rsid w:val="00414F07"/>
    <w:rsid w:val="004151DF"/>
    <w:rsid w:val="0041525E"/>
    <w:rsid w:val="00415274"/>
    <w:rsid w:val="0041529F"/>
    <w:rsid w:val="0041544C"/>
    <w:rsid w:val="004154AB"/>
    <w:rsid w:val="00415BA7"/>
    <w:rsid w:val="00415C44"/>
    <w:rsid w:val="00416008"/>
    <w:rsid w:val="0041631C"/>
    <w:rsid w:val="00416A52"/>
    <w:rsid w:val="00416D81"/>
    <w:rsid w:val="00416E0E"/>
    <w:rsid w:val="00416FF8"/>
    <w:rsid w:val="004172BB"/>
    <w:rsid w:val="0041763B"/>
    <w:rsid w:val="00420004"/>
    <w:rsid w:val="004200BE"/>
    <w:rsid w:val="004201BD"/>
    <w:rsid w:val="00420211"/>
    <w:rsid w:val="00420344"/>
    <w:rsid w:val="00420678"/>
    <w:rsid w:val="0042187E"/>
    <w:rsid w:val="0042273B"/>
    <w:rsid w:val="004227A4"/>
    <w:rsid w:val="00422845"/>
    <w:rsid w:val="00423779"/>
    <w:rsid w:val="00423D9A"/>
    <w:rsid w:val="00423F38"/>
    <w:rsid w:val="00424115"/>
    <w:rsid w:val="004243B1"/>
    <w:rsid w:val="00424429"/>
    <w:rsid w:val="0042474F"/>
    <w:rsid w:val="00424AD5"/>
    <w:rsid w:val="00424B6B"/>
    <w:rsid w:val="004253BE"/>
    <w:rsid w:val="00425866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BB2"/>
    <w:rsid w:val="004271D7"/>
    <w:rsid w:val="00427225"/>
    <w:rsid w:val="004272AA"/>
    <w:rsid w:val="00427391"/>
    <w:rsid w:val="0042766C"/>
    <w:rsid w:val="00427E69"/>
    <w:rsid w:val="00430576"/>
    <w:rsid w:val="004309D1"/>
    <w:rsid w:val="00430AEB"/>
    <w:rsid w:val="00430BE6"/>
    <w:rsid w:val="00430F23"/>
    <w:rsid w:val="00431651"/>
    <w:rsid w:val="00431931"/>
    <w:rsid w:val="00431C79"/>
    <w:rsid w:val="00431E9A"/>
    <w:rsid w:val="00432164"/>
    <w:rsid w:val="00432338"/>
    <w:rsid w:val="0043248D"/>
    <w:rsid w:val="00432582"/>
    <w:rsid w:val="0043267B"/>
    <w:rsid w:val="0043285E"/>
    <w:rsid w:val="00432C88"/>
    <w:rsid w:val="00432D1A"/>
    <w:rsid w:val="00432EEC"/>
    <w:rsid w:val="004331DA"/>
    <w:rsid w:val="004335FB"/>
    <w:rsid w:val="004337B2"/>
    <w:rsid w:val="00433C29"/>
    <w:rsid w:val="00434205"/>
    <w:rsid w:val="00434337"/>
    <w:rsid w:val="004349BD"/>
    <w:rsid w:val="004351E0"/>
    <w:rsid w:val="0043545B"/>
    <w:rsid w:val="00435A6D"/>
    <w:rsid w:val="00435DE9"/>
    <w:rsid w:val="0043627F"/>
    <w:rsid w:val="00436B88"/>
    <w:rsid w:val="004377B4"/>
    <w:rsid w:val="004378CB"/>
    <w:rsid w:val="00437B6E"/>
    <w:rsid w:val="00440327"/>
    <w:rsid w:val="004403A3"/>
    <w:rsid w:val="004408A2"/>
    <w:rsid w:val="004409A1"/>
    <w:rsid w:val="00441340"/>
    <w:rsid w:val="004414F5"/>
    <w:rsid w:val="0044161D"/>
    <w:rsid w:val="00441950"/>
    <w:rsid w:val="00441E2F"/>
    <w:rsid w:val="00442010"/>
    <w:rsid w:val="00442096"/>
    <w:rsid w:val="0044272E"/>
    <w:rsid w:val="004428F9"/>
    <w:rsid w:val="00442A50"/>
    <w:rsid w:val="00443097"/>
    <w:rsid w:val="004432F2"/>
    <w:rsid w:val="00443A84"/>
    <w:rsid w:val="00443C6F"/>
    <w:rsid w:val="00443CAA"/>
    <w:rsid w:val="004446A6"/>
    <w:rsid w:val="004446EF"/>
    <w:rsid w:val="00444914"/>
    <w:rsid w:val="00444BFB"/>
    <w:rsid w:val="0044548C"/>
    <w:rsid w:val="00445BF4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B2C"/>
    <w:rsid w:val="004500C6"/>
    <w:rsid w:val="00450596"/>
    <w:rsid w:val="00450D25"/>
    <w:rsid w:val="00451053"/>
    <w:rsid w:val="004515B6"/>
    <w:rsid w:val="0045191B"/>
    <w:rsid w:val="00451AD5"/>
    <w:rsid w:val="00451BBC"/>
    <w:rsid w:val="00451C30"/>
    <w:rsid w:val="00451E4F"/>
    <w:rsid w:val="00451FEC"/>
    <w:rsid w:val="0045243A"/>
    <w:rsid w:val="004527CA"/>
    <w:rsid w:val="0045288A"/>
    <w:rsid w:val="00452919"/>
    <w:rsid w:val="004532EE"/>
    <w:rsid w:val="004533EE"/>
    <w:rsid w:val="00453572"/>
    <w:rsid w:val="004538AC"/>
    <w:rsid w:val="00453A5E"/>
    <w:rsid w:val="00453AD0"/>
    <w:rsid w:val="00453AE3"/>
    <w:rsid w:val="00453CB1"/>
    <w:rsid w:val="0045466A"/>
    <w:rsid w:val="004547BE"/>
    <w:rsid w:val="0045520B"/>
    <w:rsid w:val="0045524C"/>
    <w:rsid w:val="00455281"/>
    <w:rsid w:val="004558C5"/>
    <w:rsid w:val="00455B4C"/>
    <w:rsid w:val="00455C3E"/>
    <w:rsid w:val="00455E06"/>
    <w:rsid w:val="004562F4"/>
    <w:rsid w:val="004564BE"/>
    <w:rsid w:val="00456CD3"/>
    <w:rsid w:val="0045714B"/>
    <w:rsid w:val="00457776"/>
    <w:rsid w:val="00457FFB"/>
    <w:rsid w:val="0046040C"/>
    <w:rsid w:val="0046062F"/>
    <w:rsid w:val="00460BE1"/>
    <w:rsid w:val="00460F59"/>
    <w:rsid w:val="00461097"/>
    <w:rsid w:val="004615CB"/>
    <w:rsid w:val="00461787"/>
    <w:rsid w:val="00461880"/>
    <w:rsid w:val="0046199F"/>
    <w:rsid w:val="00461EEF"/>
    <w:rsid w:val="00461F31"/>
    <w:rsid w:val="00462483"/>
    <w:rsid w:val="004625D6"/>
    <w:rsid w:val="00462D5A"/>
    <w:rsid w:val="00462E8D"/>
    <w:rsid w:val="00463198"/>
    <w:rsid w:val="0046415C"/>
    <w:rsid w:val="00465624"/>
    <w:rsid w:val="00465D91"/>
    <w:rsid w:val="0046626A"/>
    <w:rsid w:val="0046675F"/>
    <w:rsid w:val="00466F39"/>
    <w:rsid w:val="00467077"/>
    <w:rsid w:val="004678C0"/>
    <w:rsid w:val="0046791F"/>
    <w:rsid w:val="00467BC0"/>
    <w:rsid w:val="00467D6A"/>
    <w:rsid w:val="00470072"/>
    <w:rsid w:val="00470075"/>
    <w:rsid w:val="00470134"/>
    <w:rsid w:val="004708A1"/>
    <w:rsid w:val="00471529"/>
    <w:rsid w:val="00471FA5"/>
    <w:rsid w:val="00472060"/>
    <w:rsid w:val="004720FE"/>
    <w:rsid w:val="00472692"/>
    <w:rsid w:val="00472826"/>
    <w:rsid w:val="00472A7F"/>
    <w:rsid w:val="00472DEA"/>
    <w:rsid w:val="0047397B"/>
    <w:rsid w:val="00473C99"/>
    <w:rsid w:val="004740CF"/>
    <w:rsid w:val="004741E7"/>
    <w:rsid w:val="004743DF"/>
    <w:rsid w:val="004746ED"/>
    <w:rsid w:val="00474DE4"/>
    <w:rsid w:val="00474E35"/>
    <w:rsid w:val="00475747"/>
    <w:rsid w:val="0047587D"/>
    <w:rsid w:val="00475A01"/>
    <w:rsid w:val="00475A0E"/>
    <w:rsid w:val="00475ADE"/>
    <w:rsid w:val="00475D8E"/>
    <w:rsid w:val="00476435"/>
    <w:rsid w:val="0047650C"/>
    <w:rsid w:val="004765CE"/>
    <w:rsid w:val="00476863"/>
    <w:rsid w:val="004772B0"/>
    <w:rsid w:val="0047731D"/>
    <w:rsid w:val="00477480"/>
    <w:rsid w:val="004777E6"/>
    <w:rsid w:val="004801AE"/>
    <w:rsid w:val="004801C6"/>
    <w:rsid w:val="004802D5"/>
    <w:rsid w:val="004805A4"/>
    <w:rsid w:val="00480625"/>
    <w:rsid w:val="0048088F"/>
    <w:rsid w:val="00480ADD"/>
    <w:rsid w:val="00481098"/>
    <w:rsid w:val="004813CC"/>
    <w:rsid w:val="00481FE2"/>
    <w:rsid w:val="0048237B"/>
    <w:rsid w:val="00483578"/>
    <w:rsid w:val="00483878"/>
    <w:rsid w:val="00484E0E"/>
    <w:rsid w:val="00484F11"/>
    <w:rsid w:val="0048586A"/>
    <w:rsid w:val="004858F3"/>
    <w:rsid w:val="00485975"/>
    <w:rsid w:val="00485B19"/>
    <w:rsid w:val="00485B95"/>
    <w:rsid w:val="004863F6"/>
    <w:rsid w:val="004865FF"/>
    <w:rsid w:val="00486EF3"/>
    <w:rsid w:val="0048721D"/>
    <w:rsid w:val="00487D63"/>
    <w:rsid w:val="00487DDE"/>
    <w:rsid w:val="00487F8B"/>
    <w:rsid w:val="004900F9"/>
    <w:rsid w:val="00490160"/>
    <w:rsid w:val="00490653"/>
    <w:rsid w:val="00490698"/>
    <w:rsid w:val="0049086B"/>
    <w:rsid w:val="00490A67"/>
    <w:rsid w:val="00491651"/>
    <w:rsid w:val="00491669"/>
    <w:rsid w:val="00492291"/>
    <w:rsid w:val="00493BA4"/>
    <w:rsid w:val="004943B2"/>
    <w:rsid w:val="004943D1"/>
    <w:rsid w:val="0049444B"/>
    <w:rsid w:val="00494C49"/>
    <w:rsid w:val="00494E28"/>
    <w:rsid w:val="0049520C"/>
    <w:rsid w:val="004959A0"/>
    <w:rsid w:val="00496475"/>
    <w:rsid w:val="00496BB9"/>
    <w:rsid w:val="00496CEB"/>
    <w:rsid w:val="004971E7"/>
    <w:rsid w:val="00497781"/>
    <w:rsid w:val="00497AF9"/>
    <w:rsid w:val="00497E92"/>
    <w:rsid w:val="004A0192"/>
    <w:rsid w:val="004A024A"/>
    <w:rsid w:val="004A0CAB"/>
    <w:rsid w:val="004A0CFA"/>
    <w:rsid w:val="004A0D06"/>
    <w:rsid w:val="004A126D"/>
    <w:rsid w:val="004A1338"/>
    <w:rsid w:val="004A1A4F"/>
    <w:rsid w:val="004A2011"/>
    <w:rsid w:val="004A2FB4"/>
    <w:rsid w:val="004A37C4"/>
    <w:rsid w:val="004A39E3"/>
    <w:rsid w:val="004A41FF"/>
    <w:rsid w:val="004A4A49"/>
    <w:rsid w:val="004A4B4B"/>
    <w:rsid w:val="004A58C8"/>
    <w:rsid w:val="004A5A40"/>
    <w:rsid w:val="004A5D49"/>
    <w:rsid w:val="004A5D69"/>
    <w:rsid w:val="004A5DFB"/>
    <w:rsid w:val="004A67E5"/>
    <w:rsid w:val="004A6E2E"/>
    <w:rsid w:val="004A6EBF"/>
    <w:rsid w:val="004A6F56"/>
    <w:rsid w:val="004A7060"/>
    <w:rsid w:val="004A7436"/>
    <w:rsid w:val="004A7AF6"/>
    <w:rsid w:val="004A7CCB"/>
    <w:rsid w:val="004A7DE0"/>
    <w:rsid w:val="004B0317"/>
    <w:rsid w:val="004B08C1"/>
    <w:rsid w:val="004B1AD5"/>
    <w:rsid w:val="004B1BF8"/>
    <w:rsid w:val="004B2C94"/>
    <w:rsid w:val="004B2DB1"/>
    <w:rsid w:val="004B3143"/>
    <w:rsid w:val="004B3824"/>
    <w:rsid w:val="004B40EC"/>
    <w:rsid w:val="004B417A"/>
    <w:rsid w:val="004B51C7"/>
    <w:rsid w:val="004B5309"/>
    <w:rsid w:val="004B56B4"/>
    <w:rsid w:val="004B576A"/>
    <w:rsid w:val="004B5ABF"/>
    <w:rsid w:val="004B5BD2"/>
    <w:rsid w:val="004B67C8"/>
    <w:rsid w:val="004B742F"/>
    <w:rsid w:val="004B7D7B"/>
    <w:rsid w:val="004B7EEC"/>
    <w:rsid w:val="004C01F2"/>
    <w:rsid w:val="004C0315"/>
    <w:rsid w:val="004C034B"/>
    <w:rsid w:val="004C113C"/>
    <w:rsid w:val="004C11F9"/>
    <w:rsid w:val="004C1649"/>
    <w:rsid w:val="004C1772"/>
    <w:rsid w:val="004C18C5"/>
    <w:rsid w:val="004C1B8E"/>
    <w:rsid w:val="004C1FC2"/>
    <w:rsid w:val="004C21E4"/>
    <w:rsid w:val="004C2299"/>
    <w:rsid w:val="004C2669"/>
    <w:rsid w:val="004C2C5B"/>
    <w:rsid w:val="004C2DE8"/>
    <w:rsid w:val="004C33D7"/>
    <w:rsid w:val="004C3546"/>
    <w:rsid w:val="004C36AB"/>
    <w:rsid w:val="004C3A2E"/>
    <w:rsid w:val="004C3A93"/>
    <w:rsid w:val="004C3A98"/>
    <w:rsid w:val="004C3CC6"/>
    <w:rsid w:val="004C490A"/>
    <w:rsid w:val="004C4950"/>
    <w:rsid w:val="004C505F"/>
    <w:rsid w:val="004C5188"/>
    <w:rsid w:val="004C595C"/>
    <w:rsid w:val="004C597D"/>
    <w:rsid w:val="004C5A9A"/>
    <w:rsid w:val="004C5C60"/>
    <w:rsid w:val="004C5E30"/>
    <w:rsid w:val="004C62D4"/>
    <w:rsid w:val="004C6D60"/>
    <w:rsid w:val="004C7066"/>
    <w:rsid w:val="004C7150"/>
    <w:rsid w:val="004C75AD"/>
    <w:rsid w:val="004C7771"/>
    <w:rsid w:val="004C7A1E"/>
    <w:rsid w:val="004C7A51"/>
    <w:rsid w:val="004C7EF0"/>
    <w:rsid w:val="004D0158"/>
    <w:rsid w:val="004D0325"/>
    <w:rsid w:val="004D0515"/>
    <w:rsid w:val="004D0B43"/>
    <w:rsid w:val="004D0C4B"/>
    <w:rsid w:val="004D0E19"/>
    <w:rsid w:val="004D0F7C"/>
    <w:rsid w:val="004D0F89"/>
    <w:rsid w:val="004D1159"/>
    <w:rsid w:val="004D20E7"/>
    <w:rsid w:val="004D2685"/>
    <w:rsid w:val="004D2834"/>
    <w:rsid w:val="004D2D78"/>
    <w:rsid w:val="004D321E"/>
    <w:rsid w:val="004D420C"/>
    <w:rsid w:val="004D4283"/>
    <w:rsid w:val="004D47B1"/>
    <w:rsid w:val="004D47E1"/>
    <w:rsid w:val="004D4B65"/>
    <w:rsid w:val="004D5115"/>
    <w:rsid w:val="004D56D3"/>
    <w:rsid w:val="004D579E"/>
    <w:rsid w:val="004D5C04"/>
    <w:rsid w:val="004D5F07"/>
    <w:rsid w:val="004D642E"/>
    <w:rsid w:val="004D6540"/>
    <w:rsid w:val="004D6C20"/>
    <w:rsid w:val="004D6C83"/>
    <w:rsid w:val="004D6F1F"/>
    <w:rsid w:val="004D7EF4"/>
    <w:rsid w:val="004E01E7"/>
    <w:rsid w:val="004E09A2"/>
    <w:rsid w:val="004E0CA0"/>
    <w:rsid w:val="004E10F3"/>
    <w:rsid w:val="004E1A88"/>
    <w:rsid w:val="004E1DD1"/>
    <w:rsid w:val="004E1E82"/>
    <w:rsid w:val="004E212B"/>
    <w:rsid w:val="004E21B6"/>
    <w:rsid w:val="004E283D"/>
    <w:rsid w:val="004E2AAF"/>
    <w:rsid w:val="004E34DB"/>
    <w:rsid w:val="004E411A"/>
    <w:rsid w:val="004E45A1"/>
    <w:rsid w:val="004E4DD6"/>
    <w:rsid w:val="004E4F1C"/>
    <w:rsid w:val="004E4F78"/>
    <w:rsid w:val="004E50EB"/>
    <w:rsid w:val="004E52C4"/>
    <w:rsid w:val="004E5830"/>
    <w:rsid w:val="004E6A9A"/>
    <w:rsid w:val="004E7078"/>
    <w:rsid w:val="004E71AA"/>
    <w:rsid w:val="004E72C5"/>
    <w:rsid w:val="004E73D5"/>
    <w:rsid w:val="004E75A4"/>
    <w:rsid w:val="004E75C5"/>
    <w:rsid w:val="004E7883"/>
    <w:rsid w:val="004E7A71"/>
    <w:rsid w:val="004E7E69"/>
    <w:rsid w:val="004F0036"/>
    <w:rsid w:val="004F05B2"/>
    <w:rsid w:val="004F12D1"/>
    <w:rsid w:val="004F15EF"/>
    <w:rsid w:val="004F20E0"/>
    <w:rsid w:val="004F2172"/>
    <w:rsid w:val="004F22E5"/>
    <w:rsid w:val="004F267A"/>
    <w:rsid w:val="004F312B"/>
    <w:rsid w:val="004F3238"/>
    <w:rsid w:val="004F3763"/>
    <w:rsid w:val="004F3AF5"/>
    <w:rsid w:val="004F3EBB"/>
    <w:rsid w:val="004F3FAE"/>
    <w:rsid w:val="004F42A9"/>
    <w:rsid w:val="004F43D7"/>
    <w:rsid w:val="004F44B1"/>
    <w:rsid w:val="004F4710"/>
    <w:rsid w:val="004F50A8"/>
    <w:rsid w:val="004F51A7"/>
    <w:rsid w:val="004F5CF0"/>
    <w:rsid w:val="004F69E8"/>
    <w:rsid w:val="004F6F88"/>
    <w:rsid w:val="004F7B43"/>
    <w:rsid w:val="004F7D88"/>
    <w:rsid w:val="0050009B"/>
    <w:rsid w:val="005002B1"/>
    <w:rsid w:val="00500838"/>
    <w:rsid w:val="005008AF"/>
    <w:rsid w:val="005014A1"/>
    <w:rsid w:val="005016B8"/>
    <w:rsid w:val="00501934"/>
    <w:rsid w:val="00501FC0"/>
    <w:rsid w:val="0050216B"/>
    <w:rsid w:val="005024BA"/>
    <w:rsid w:val="00502A7F"/>
    <w:rsid w:val="00502C81"/>
    <w:rsid w:val="0050343F"/>
    <w:rsid w:val="00503ADA"/>
    <w:rsid w:val="00503D9A"/>
    <w:rsid w:val="005045C5"/>
    <w:rsid w:val="005046BA"/>
    <w:rsid w:val="005047B9"/>
    <w:rsid w:val="00504D8F"/>
    <w:rsid w:val="00505A64"/>
    <w:rsid w:val="00506124"/>
    <w:rsid w:val="00506297"/>
    <w:rsid w:val="005067B3"/>
    <w:rsid w:val="00506861"/>
    <w:rsid w:val="00506DD8"/>
    <w:rsid w:val="00506FEE"/>
    <w:rsid w:val="00507203"/>
    <w:rsid w:val="00507268"/>
    <w:rsid w:val="005076A7"/>
    <w:rsid w:val="00507747"/>
    <w:rsid w:val="0050794A"/>
    <w:rsid w:val="00507DAF"/>
    <w:rsid w:val="0051001E"/>
    <w:rsid w:val="00510395"/>
    <w:rsid w:val="00510604"/>
    <w:rsid w:val="005106DD"/>
    <w:rsid w:val="00510A9F"/>
    <w:rsid w:val="0051103A"/>
    <w:rsid w:val="005111CE"/>
    <w:rsid w:val="00511EFF"/>
    <w:rsid w:val="00511FA9"/>
    <w:rsid w:val="005122A6"/>
    <w:rsid w:val="0051259E"/>
    <w:rsid w:val="00512ACB"/>
    <w:rsid w:val="00512B38"/>
    <w:rsid w:val="00512CC8"/>
    <w:rsid w:val="00512F4A"/>
    <w:rsid w:val="00513D6A"/>
    <w:rsid w:val="00513F61"/>
    <w:rsid w:val="00513F9F"/>
    <w:rsid w:val="0051464E"/>
    <w:rsid w:val="00514926"/>
    <w:rsid w:val="005159A4"/>
    <w:rsid w:val="00516026"/>
    <w:rsid w:val="005164B3"/>
    <w:rsid w:val="00516897"/>
    <w:rsid w:val="00516A07"/>
    <w:rsid w:val="00516B37"/>
    <w:rsid w:val="00517EE2"/>
    <w:rsid w:val="00517FC0"/>
    <w:rsid w:val="0052010F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48B"/>
    <w:rsid w:val="005226CF"/>
    <w:rsid w:val="00523293"/>
    <w:rsid w:val="0052368C"/>
    <w:rsid w:val="00523763"/>
    <w:rsid w:val="0052462B"/>
    <w:rsid w:val="0052476A"/>
    <w:rsid w:val="005248B2"/>
    <w:rsid w:val="00524B91"/>
    <w:rsid w:val="00524F1D"/>
    <w:rsid w:val="00524F3F"/>
    <w:rsid w:val="00525275"/>
    <w:rsid w:val="005254AB"/>
    <w:rsid w:val="00525DA1"/>
    <w:rsid w:val="00525DD4"/>
    <w:rsid w:val="00525EAF"/>
    <w:rsid w:val="005260C8"/>
    <w:rsid w:val="005261F2"/>
    <w:rsid w:val="005263A5"/>
    <w:rsid w:val="005266CF"/>
    <w:rsid w:val="00527197"/>
    <w:rsid w:val="00527474"/>
    <w:rsid w:val="00527A7C"/>
    <w:rsid w:val="00527C16"/>
    <w:rsid w:val="00527C60"/>
    <w:rsid w:val="00530923"/>
    <w:rsid w:val="00530AE0"/>
    <w:rsid w:val="00531023"/>
    <w:rsid w:val="00532079"/>
    <w:rsid w:val="0053249F"/>
    <w:rsid w:val="0053252F"/>
    <w:rsid w:val="005327ED"/>
    <w:rsid w:val="00532B5F"/>
    <w:rsid w:val="00532F1C"/>
    <w:rsid w:val="00532FDE"/>
    <w:rsid w:val="005330EB"/>
    <w:rsid w:val="0053315A"/>
    <w:rsid w:val="00533E5D"/>
    <w:rsid w:val="00534174"/>
    <w:rsid w:val="005341F9"/>
    <w:rsid w:val="00534C80"/>
    <w:rsid w:val="0053564B"/>
    <w:rsid w:val="00536266"/>
    <w:rsid w:val="00536291"/>
    <w:rsid w:val="005367BA"/>
    <w:rsid w:val="0053682A"/>
    <w:rsid w:val="0053682D"/>
    <w:rsid w:val="0053695A"/>
    <w:rsid w:val="00536AD9"/>
    <w:rsid w:val="00536D5D"/>
    <w:rsid w:val="0053712B"/>
    <w:rsid w:val="00537239"/>
    <w:rsid w:val="00537417"/>
    <w:rsid w:val="00537692"/>
    <w:rsid w:val="005377D7"/>
    <w:rsid w:val="005377E9"/>
    <w:rsid w:val="00537885"/>
    <w:rsid w:val="00537A5A"/>
    <w:rsid w:val="00537BB9"/>
    <w:rsid w:val="005402E2"/>
    <w:rsid w:val="005404F7"/>
    <w:rsid w:val="00540C06"/>
    <w:rsid w:val="00540CC0"/>
    <w:rsid w:val="00540CED"/>
    <w:rsid w:val="00540E29"/>
    <w:rsid w:val="00541512"/>
    <w:rsid w:val="00541596"/>
    <w:rsid w:val="00541A32"/>
    <w:rsid w:val="00542563"/>
    <w:rsid w:val="00542751"/>
    <w:rsid w:val="005430E5"/>
    <w:rsid w:val="00543231"/>
    <w:rsid w:val="005432CE"/>
    <w:rsid w:val="005434B9"/>
    <w:rsid w:val="00543772"/>
    <w:rsid w:val="00543BB6"/>
    <w:rsid w:val="00543EAA"/>
    <w:rsid w:val="00543EF5"/>
    <w:rsid w:val="005444A8"/>
    <w:rsid w:val="00544870"/>
    <w:rsid w:val="005452D1"/>
    <w:rsid w:val="005453C8"/>
    <w:rsid w:val="005453CB"/>
    <w:rsid w:val="005461FE"/>
    <w:rsid w:val="00546293"/>
    <w:rsid w:val="0054657A"/>
    <w:rsid w:val="00546912"/>
    <w:rsid w:val="0054692B"/>
    <w:rsid w:val="00546B90"/>
    <w:rsid w:val="00546DED"/>
    <w:rsid w:val="00546F68"/>
    <w:rsid w:val="00547147"/>
    <w:rsid w:val="00547484"/>
    <w:rsid w:val="00547A47"/>
    <w:rsid w:val="00547D9C"/>
    <w:rsid w:val="00547F03"/>
    <w:rsid w:val="00550303"/>
    <w:rsid w:val="005505BF"/>
    <w:rsid w:val="00550970"/>
    <w:rsid w:val="00550A61"/>
    <w:rsid w:val="00550B27"/>
    <w:rsid w:val="005514F4"/>
    <w:rsid w:val="005516E2"/>
    <w:rsid w:val="00552629"/>
    <w:rsid w:val="005529F5"/>
    <w:rsid w:val="00552AF8"/>
    <w:rsid w:val="00552EC9"/>
    <w:rsid w:val="00552EF0"/>
    <w:rsid w:val="00552F80"/>
    <w:rsid w:val="0055332B"/>
    <w:rsid w:val="00553876"/>
    <w:rsid w:val="0055395A"/>
    <w:rsid w:val="00553E47"/>
    <w:rsid w:val="0055411B"/>
    <w:rsid w:val="00554DF3"/>
    <w:rsid w:val="00555106"/>
    <w:rsid w:val="005553E0"/>
    <w:rsid w:val="00555691"/>
    <w:rsid w:val="005558A8"/>
    <w:rsid w:val="00555C6E"/>
    <w:rsid w:val="00556C3F"/>
    <w:rsid w:val="00556D8B"/>
    <w:rsid w:val="005572A0"/>
    <w:rsid w:val="00557436"/>
    <w:rsid w:val="0055749F"/>
    <w:rsid w:val="00557520"/>
    <w:rsid w:val="00557568"/>
    <w:rsid w:val="005578C0"/>
    <w:rsid w:val="00557999"/>
    <w:rsid w:val="00557A3B"/>
    <w:rsid w:val="0056003F"/>
    <w:rsid w:val="00560280"/>
    <w:rsid w:val="005603BD"/>
    <w:rsid w:val="005603FB"/>
    <w:rsid w:val="005610C9"/>
    <w:rsid w:val="0056149A"/>
    <w:rsid w:val="005616D2"/>
    <w:rsid w:val="005621C8"/>
    <w:rsid w:val="00562C5D"/>
    <w:rsid w:val="00562CBC"/>
    <w:rsid w:val="00563005"/>
    <w:rsid w:val="005633BC"/>
    <w:rsid w:val="005634D3"/>
    <w:rsid w:val="005636AD"/>
    <w:rsid w:val="00563FAC"/>
    <w:rsid w:val="0056412B"/>
    <w:rsid w:val="005647C0"/>
    <w:rsid w:val="0056490B"/>
    <w:rsid w:val="0056498B"/>
    <w:rsid w:val="00566035"/>
    <w:rsid w:val="00566348"/>
    <w:rsid w:val="00566520"/>
    <w:rsid w:val="00566CAA"/>
    <w:rsid w:val="005670DC"/>
    <w:rsid w:val="005671F6"/>
    <w:rsid w:val="00567751"/>
    <w:rsid w:val="00567C29"/>
    <w:rsid w:val="005705EA"/>
    <w:rsid w:val="00570612"/>
    <w:rsid w:val="00570744"/>
    <w:rsid w:val="00570879"/>
    <w:rsid w:val="00570A1B"/>
    <w:rsid w:val="00570E21"/>
    <w:rsid w:val="00571C44"/>
    <w:rsid w:val="00572451"/>
    <w:rsid w:val="00572A44"/>
    <w:rsid w:val="00572B98"/>
    <w:rsid w:val="00572BB2"/>
    <w:rsid w:val="00572C7C"/>
    <w:rsid w:val="00572E97"/>
    <w:rsid w:val="00572F22"/>
    <w:rsid w:val="00573209"/>
    <w:rsid w:val="0057369F"/>
    <w:rsid w:val="00573A82"/>
    <w:rsid w:val="00573F43"/>
    <w:rsid w:val="00573F7D"/>
    <w:rsid w:val="00574121"/>
    <w:rsid w:val="0057418B"/>
    <w:rsid w:val="005744A1"/>
    <w:rsid w:val="005756E2"/>
    <w:rsid w:val="00575A3C"/>
    <w:rsid w:val="00575A89"/>
    <w:rsid w:val="00575C57"/>
    <w:rsid w:val="00575CF4"/>
    <w:rsid w:val="00575E1B"/>
    <w:rsid w:val="00576CFA"/>
    <w:rsid w:val="00576F36"/>
    <w:rsid w:val="00576F75"/>
    <w:rsid w:val="00577039"/>
    <w:rsid w:val="00577216"/>
    <w:rsid w:val="005779A7"/>
    <w:rsid w:val="005779FA"/>
    <w:rsid w:val="00580011"/>
    <w:rsid w:val="005802C0"/>
    <w:rsid w:val="00580537"/>
    <w:rsid w:val="005809D5"/>
    <w:rsid w:val="0058116E"/>
    <w:rsid w:val="0058121F"/>
    <w:rsid w:val="005814A5"/>
    <w:rsid w:val="0058169E"/>
    <w:rsid w:val="00581D26"/>
    <w:rsid w:val="00582117"/>
    <w:rsid w:val="005825B2"/>
    <w:rsid w:val="00582DB3"/>
    <w:rsid w:val="00582F77"/>
    <w:rsid w:val="005837D5"/>
    <w:rsid w:val="00583957"/>
    <w:rsid w:val="00583A17"/>
    <w:rsid w:val="00584C50"/>
    <w:rsid w:val="00584D2A"/>
    <w:rsid w:val="005856DD"/>
    <w:rsid w:val="00585BDC"/>
    <w:rsid w:val="00585D2A"/>
    <w:rsid w:val="00585DD2"/>
    <w:rsid w:val="005861B7"/>
    <w:rsid w:val="005862B0"/>
    <w:rsid w:val="00586671"/>
    <w:rsid w:val="00586AE1"/>
    <w:rsid w:val="005873CF"/>
    <w:rsid w:val="00587947"/>
    <w:rsid w:val="0059013A"/>
    <w:rsid w:val="00590437"/>
    <w:rsid w:val="0059065C"/>
    <w:rsid w:val="00590F0D"/>
    <w:rsid w:val="005911F3"/>
    <w:rsid w:val="005911F5"/>
    <w:rsid w:val="005911FF"/>
    <w:rsid w:val="00591539"/>
    <w:rsid w:val="00591B07"/>
    <w:rsid w:val="005921F9"/>
    <w:rsid w:val="00592399"/>
    <w:rsid w:val="00592875"/>
    <w:rsid w:val="0059314A"/>
    <w:rsid w:val="005931A9"/>
    <w:rsid w:val="005934CA"/>
    <w:rsid w:val="005938F6"/>
    <w:rsid w:val="0059398B"/>
    <w:rsid w:val="005947AD"/>
    <w:rsid w:val="00594822"/>
    <w:rsid w:val="00594A54"/>
    <w:rsid w:val="00594C2E"/>
    <w:rsid w:val="00594C94"/>
    <w:rsid w:val="00594DEE"/>
    <w:rsid w:val="005959F1"/>
    <w:rsid w:val="0059620C"/>
    <w:rsid w:val="00596467"/>
    <w:rsid w:val="00596568"/>
    <w:rsid w:val="00596627"/>
    <w:rsid w:val="00596B54"/>
    <w:rsid w:val="00596CDD"/>
    <w:rsid w:val="00596CF6"/>
    <w:rsid w:val="0059770E"/>
    <w:rsid w:val="005A02FD"/>
    <w:rsid w:val="005A074D"/>
    <w:rsid w:val="005A0794"/>
    <w:rsid w:val="005A12B8"/>
    <w:rsid w:val="005A137E"/>
    <w:rsid w:val="005A14C8"/>
    <w:rsid w:val="005A1539"/>
    <w:rsid w:val="005A17B9"/>
    <w:rsid w:val="005A1DD9"/>
    <w:rsid w:val="005A1EC1"/>
    <w:rsid w:val="005A21DB"/>
    <w:rsid w:val="005A2290"/>
    <w:rsid w:val="005A272A"/>
    <w:rsid w:val="005A2A0E"/>
    <w:rsid w:val="005A2BFC"/>
    <w:rsid w:val="005A30B0"/>
    <w:rsid w:val="005A30F1"/>
    <w:rsid w:val="005A3ADD"/>
    <w:rsid w:val="005A48C2"/>
    <w:rsid w:val="005A4DDC"/>
    <w:rsid w:val="005A59FA"/>
    <w:rsid w:val="005A5ABE"/>
    <w:rsid w:val="005A5CCF"/>
    <w:rsid w:val="005A5DE5"/>
    <w:rsid w:val="005A6250"/>
    <w:rsid w:val="005A6746"/>
    <w:rsid w:val="005A6787"/>
    <w:rsid w:val="005A67B2"/>
    <w:rsid w:val="005A6D03"/>
    <w:rsid w:val="005A7036"/>
    <w:rsid w:val="005A73B4"/>
    <w:rsid w:val="005A7CF8"/>
    <w:rsid w:val="005B05A1"/>
    <w:rsid w:val="005B0989"/>
    <w:rsid w:val="005B1007"/>
    <w:rsid w:val="005B11D3"/>
    <w:rsid w:val="005B1992"/>
    <w:rsid w:val="005B25A3"/>
    <w:rsid w:val="005B27C7"/>
    <w:rsid w:val="005B2F4D"/>
    <w:rsid w:val="005B37E1"/>
    <w:rsid w:val="005B38E1"/>
    <w:rsid w:val="005B4331"/>
    <w:rsid w:val="005B4674"/>
    <w:rsid w:val="005B4BE0"/>
    <w:rsid w:val="005B4C4D"/>
    <w:rsid w:val="005B52B9"/>
    <w:rsid w:val="005B55A5"/>
    <w:rsid w:val="005B5931"/>
    <w:rsid w:val="005B5956"/>
    <w:rsid w:val="005B5CB0"/>
    <w:rsid w:val="005B5E3C"/>
    <w:rsid w:val="005B6097"/>
    <w:rsid w:val="005B62BE"/>
    <w:rsid w:val="005B6E1C"/>
    <w:rsid w:val="005B7123"/>
    <w:rsid w:val="005B7308"/>
    <w:rsid w:val="005B7470"/>
    <w:rsid w:val="005B78CE"/>
    <w:rsid w:val="005B78F4"/>
    <w:rsid w:val="005B7EEB"/>
    <w:rsid w:val="005C0708"/>
    <w:rsid w:val="005C0B43"/>
    <w:rsid w:val="005C1219"/>
    <w:rsid w:val="005C1383"/>
    <w:rsid w:val="005C1777"/>
    <w:rsid w:val="005C17E8"/>
    <w:rsid w:val="005C1EF9"/>
    <w:rsid w:val="005C2317"/>
    <w:rsid w:val="005C2522"/>
    <w:rsid w:val="005C2707"/>
    <w:rsid w:val="005C273A"/>
    <w:rsid w:val="005C28B4"/>
    <w:rsid w:val="005C28FE"/>
    <w:rsid w:val="005C3397"/>
    <w:rsid w:val="005C339E"/>
    <w:rsid w:val="005C3591"/>
    <w:rsid w:val="005C3C6F"/>
    <w:rsid w:val="005C3F88"/>
    <w:rsid w:val="005C40DA"/>
    <w:rsid w:val="005C44A7"/>
    <w:rsid w:val="005C49DE"/>
    <w:rsid w:val="005C4D41"/>
    <w:rsid w:val="005C4ED1"/>
    <w:rsid w:val="005C5F31"/>
    <w:rsid w:val="005C603D"/>
    <w:rsid w:val="005C67C9"/>
    <w:rsid w:val="005C6A02"/>
    <w:rsid w:val="005C6E21"/>
    <w:rsid w:val="005C6E6B"/>
    <w:rsid w:val="005C7271"/>
    <w:rsid w:val="005C72DD"/>
    <w:rsid w:val="005C758D"/>
    <w:rsid w:val="005D039E"/>
    <w:rsid w:val="005D085F"/>
    <w:rsid w:val="005D0AEB"/>
    <w:rsid w:val="005D1612"/>
    <w:rsid w:val="005D23A3"/>
    <w:rsid w:val="005D279B"/>
    <w:rsid w:val="005D29CF"/>
    <w:rsid w:val="005D2EC9"/>
    <w:rsid w:val="005D2ED6"/>
    <w:rsid w:val="005D3512"/>
    <w:rsid w:val="005D396B"/>
    <w:rsid w:val="005D3C0A"/>
    <w:rsid w:val="005D43B9"/>
    <w:rsid w:val="005D4444"/>
    <w:rsid w:val="005D44E3"/>
    <w:rsid w:val="005D47B5"/>
    <w:rsid w:val="005D49B3"/>
    <w:rsid w:val="005D4A18"/>
    <w:rsid w:val="005D5066"/>
    <w:rsid w:val="005D5649"/>
    <w:rsid w:val="005D57A2"/>
    <w:rsid w:val="005D5E9F"/>
    <w:rsid w:val="005D6046"/>
    <w:rsid w:val="005D638B"/>
    <w:rsid w:val="005D648D"/>
    <w:rsid w:val="005D6A41"/>
    <w:rsid w:val="005D7335"/>
    <w:rsid w:val="005D7401"/>
    <w:rsid w:val="005D7889"/>
    <w:rsid w:val="005D7D2C"/>
    <w:rsid w:val="005E0111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C77"/>
    <w:rsid w:val="005E2F0E"/>
    <w:rsid w:val="005E3209"/>
    <w:rsid w:val="005E3C36"/>
    <w:rsid w:val="005E405E"/>
    <w:rsid w:val="005E4257"/>
    <w:rsid w:val="005E45A2"/>
    <w:rsid w:val="005E4EA3"/>
    <w:rsid w:val="005E6210"/>
    <w:rsid w:val="005E6387"/>
    <w:rsid w:val="005E6D41"/>
    <w:rsid w:val="005E6D81"/>
    <w:rsid w:val="005E6EE4"/>
    <w:rsid w:val="005E6EEB"/>
    <w:rsid w:val="005E7B66"/>
    <w:rsid w:val="005F0EA4"/>
    <w:rsid w:val="005F0F34"/>
    <w:rsid w:val="005F1076"/>
    <w:rsid w:val="005F1211"/>
    <w:rsid w:val="005F161B"/>
    <w:rsid w:val="005F1965"/>
    <w:rsid w:val="005F1A0A"/>
    <w:rsid w:val="005F1AC1"/>
    <w:rsid w:val="005F2493"/>
    <w:rsid w:val="005F28B1"/>
    <w:rsid w:val="005F295E"/>
    <w:rsid w:val="005F320E"/>
    <w:rsid w:val="005F3550"/>
    <w:rsid w:val="005F3B3B"/>
    <w:rsid w:val="005F50ED"/>
    <w:rsid w:val="005F5272"/>
    <w:rsid w:val="005F5348"/>
    <w:rsid w:val="005F6714"/>
    <w:rsid w:val="005F6967"/>
    <w:rsid w:val="005F6B9B"/>
    <w:rsid w:val="005F6E7A"/>
    <w:rsid w:val="005F6ECC"/>
    <w:rsid w:val="005F749C"/>
    <w:rsid w:val="005F75B7"/>
    <w:rsid w:val="005F75CF"/>
    <w:rsid w:val="005F7C41"/>
    <w:rsid w:val="005F7CC4"/>
    <w:rsid w:val="00600219"/>
    <w:rsid w:val="0060037E"/>
    <w:rsid w:val="006012E7"/>
    <w:rsid w:val="00601697"/>
    <w:rsid w:val="00601976"/>
    <w:rsid w:val="00601FAF"/>
    <w:rsid w:val="006020ED"/>
    <w:rsid w:val="006025BA"/>
    <w:rsid w:val="0060267E"/>
    <w:rsid w:val="00602D9C"/>
    <w:rsid w:val="00602ECA"/>
    <w:rsid w:val="00603925"/>
    <w:rsid w:val="00603AFD"/>
    <w:rsid w:val="00603BB9"/>
    <w:rsid w:val="00604EA3"/>
    <w:rsid w:val="00605038"/>
    <w:rsid w:val="00605137"/>
    <w:rsid w:val="00605429"/>
    <w:rsid w:val="00605698"/>
    <w:rsid w:val="0060579C"/>
    <w:rsid w:val="00606008"/>
    <w:rsid w:val="006065F1"/>
    <w:rsid w:val="00606B59"/>
    <w:rsid w:val="00606FB8"/>
    <w:rsid w:val="00607191"/>
    <w:rsid w:val="0060799F"/>
    <w:rsid w:val="00607BE2"/>
    <w:rsid w:val="00607E5F"/>
    <w:rsid w:val="006106AC"/>
    <w:rsid w:val="006109E8"/>
    <w:rsid w:val="006113B5"/>
    <w:rsid w:val="00611646"/>
    <w:rsid w:val="00611DF6"/>
    <w:rsid w:val="00612860"/>
    <w:rsid w:val="00612B97"/>
    <w:rsid w:val="00612BF2"/>
    <w:rsid w:val="00613215"/>
    <w:rsid w:val="00613556"/>
    <w:rsid w:val="00613655"/>
    <w:rsid w:val="006136FD"/>
    <w:rsid w:val="006137AD"/>
    <w:rsid w:val="0061396F"/>
    <w:rsid w:val="00613AB3"/>
    <w:rsid w:val="006145C4"/>
    <w:rsid w:val="00615389"/>
    <w:rsid w:val="0061596C"/>
    <w:rsid w:val="00615DD8"/>
    <w:rsid w:val="006162F2"/>
    <w:rsid w:val="00616F66"/>
    <w:rsid w:val="00617142"/>
    <w:rsid w:val="0061723E"/>
    <w:rsid w:val="006174F4"/>
    <w:rsid w:val="00617ADC"/>
    <w:rsid w:val="00617BD7"/>
    <w:rsid w:val="0062020F"/>
    <w:rsid w:val="00620626"/>
    <w:rsid w:val="006209B2"/>
    <w:rsid w:val="00620C3B"/>
    <w:rsid w:val="00620C52"/>
    <w:rsid w:val="00620E87"/>
    <w:rsid w:val="00621049"/>
    <w:rsid w:val="00621206"/>
    <w:rsid w:val="00621B49"/>
    <w:rsid w:val="00621B63"/>
    <w:rsid w:val="00621DD1"/>
    <w:rsid w:val="00621DF4"/>
    <w:rsid w:val="006220F4"/>
    <w:rsid w:val="00622463"/>
    <w:rsid w:val="006229D5"/>
    <w:rsid w:val="00622AE0"/>
    <w:rsid w:val="00622BD4"/>
    <w:rsid w:val="00622F8A"/>
    <w:rsid w:val="006233AA"/>
    <w:rsid w:val="00623495"/>
    <w:rsid w:val="006235B3"/>
    <w:rsid w:val="00623A36"/>
    <w:rsid w:val="00624640"/>
    <w:rsid w:val="0062497F"/>
    <w:rsid w:val="006249EB"/>
    <w:rsid w:val="00625238"/>
    <w:rsid w:val="00625802"/>
    <w:rsid w:val="00625A70"/>
    <w:rsid w:val="00625C40"/>
    <w:rsid w:val="00625D6C"/>
    <w:rsid w:val="0062608B"/>
    <w:rsid w:val="00626DB7"/>
    <w:rsid w:val="0062704E"/>
    <w:rsid w:val="00627336"/>
    <w:rsid w:val="0062757F"/>
    <w:rsid w:val="00627A4C"/>
    <w:rsid w:val="00630E19"/>
    <w:rsid w:val="00630F23"/>
    <w:rsid w:val="00631336"/>
    <w:rsid w:val="00631BAA"/>
    <w:rsid w:val="00631D33"/>
    <w:rsid w:val="00631ECD"/>
    <w:rsid w:val="00632742"/>
    <w:rsid w:val="00632EB7"/>
    <w:rsid w:val="00633084"/>
    <w:rsid w:val="00633299"/>
    <w:rsid w:val="0063383B"/>
    <w:rsid w:val="00633CD8"/>
    <w:rsid w:val="00633EF0"/>
    <w:rsid w:val="00634104"/>
    <w:rsid w:val="0063458C"/>
    <w:rsid w:val="006345DE"/>
    <w:rsid w:val="00634769"/>
    <w:rsid w:val="00634A22"/>
    <w:rsid w:val="00634AEB"/>
    <w:rsid w:val="006352E9"/>
    <w:rsid w:val="006358F2"/>
    <w:rsid w:val="006367D2"/>
    <w:rsid w:val="00636FA5"/>
    <w:rsid w:val="00637417"/>
    <w:rsid w:val="006376B1"/>
    <w:rsid w:val="00637FDE"/>
    <w:rsid w:val="006403DA"/>
    <w:rsid w:val="00641027"/>
    <w:rsid w:val="0064182D"/>
    <w:rsid w:val="00641B0D"/>
    <w:rsid w:val="00641F12"/>
    <w:rsid w:val="006424DB"/>
    <w:rsid w:val="006438A5"/>
    <w:rsid w:val="00643AB5"/>
    <w:rsid w:val="00643C49"/>
    <w:rsid w:val="006441EE"/>
    <w:rsid w:val="006451F3"/>
    <w:rsid w:val="00645232"/>
    <w:rsid w:val="00645A78"/>
    <w:rsid w:val="006460EE"/>
    <w:rsid w:val="00646138"/>
    <w:rsid w:val="00646A06"/>
    <w:rsid w:val="00646C7A"/>
    <w:rsid w:val="00647450"/>
    <w:rsid w:val="006476BA"/>
    <w:rsid w:val="00647996"/>
    <w:rsid w:val="00647A6F"/>
    <w:rsid w:val="00647DBF"/>
    <w:rsid w:val="00647FBE"/>
    <w:rsid w:val="00650A9A"/>
    <w:rsid w:val="00650CBA"/>
    <w:rsid w:val="0065188C"/>
    <w:rsid w:val="006522DC"/>
    <w:rsid w:val="006525B4"/>
    <w:rsid w:val="00652AB7"/>
    <w:rsid w:val="00652E6A"/>
    <w:rsid w:val="006530E7"/>
    <w:rsid w:val="006533EC"/>
    <w:rsid w:val="0065368B"/>
    <w:rsid w:val="00653825"/>
    <w:rsid w:val="006546A2"/>
    <w:rsid w:val="00654DA0"/>
    <w:rsid w:val="00655148"/>
    <w:rsid w:val="006552A9"/>
    <w:rsid w:val="00655F0B"/>
    <w:rsid w:val="00655FE9"/>
    <w:rsid w:val="00656340"/>
    <w:rsid w:val="00656B96"/>
    <w:rsid w:val="00656C39"/>
    <w:rsid w:val="00656FA2"/>
    <w:rsid w:val="006572B0"/>
    <w:rsid w:val="00657FCC"/>
    <w:rsid w:val="00660F0E"/>
    <w:rsid w:val="006614CD"/>
    <w:rsid w:val="006615A0"/>
    <w:rsid w:val="006618EF"/>
    <w:rsid w:val="00661A79"/>
    <w:rsid w:val="00661B26"/>
    <w:rsid w:val="00661D69"/>
    <w:rsid w:val="00662551"/>
    <w:rsid w:val="00662751"/>
    <w:rsid w:val="00662976"/>
    <w:rsid w:val="00662C7A"/>
    <w:rsid w:val="00662D44"/>
    <w:rsid w:val="006636C8"/>
    <w:rsid w:val="00663980"/>
    <w:rsid w:val="00664994"/>
    <w:rsid w:val="00664AE0"/>
    <w:rsid w:val="00664C25"/>
    <w:rsid w:val="00664D5B"/>
    <w:rsid w:val="00664DD5"/>
    <w:rsid w:val="00664E1D"/>
    <w:rsid w:val="00665526"/>
    <w:rsid w:val="00666247"/>
    <w:rsid w:val="00666475"/>
    <w:rsid w:val="006664C1"/>
    <w:rsid w:val="00666FF3"/>
    <w:rsid w:val="0066726B"/>
    <w:rsid w:val="006673D1"/>
    <w:rsid w:val="00667420"/>
    <w:rsid w:val="00667A4D"/>
    <w:rsid w:val="00667F31"/>
    <w:rsid w:val="00667F40"/>
    <w:rsid w:val="006701B9"/>
    <w:rsid w:val="00670617"/>
    <w:rsid w:val="00670AC5"/>
    <w:rsid w:val="00670C89"/>
    <w:rsid w:val="00670D42"/>
    <w:rsid w:val="00670D9C"/>
    <w:rsid w:val="00670ED5"/>
    <w:rsid w:val="00671176"/>
    <w:rsid w:val="006719A3"/>
    <w:rsid w:val="00671A8D"/>
    <w:rsid w:val="00671B0F"/>
    <w:rsid w:val="00671B6F"/>
    <w:rsid w:val="00671F72"/>
    <w:rsid w:val="006728DB"/>
    <w:rsid w:val="0067370A"/>
    <w:rsid w:val="00673848"/>
    <w:rsid w:val="00673910"/>
    <w:rsid w:val="00674003"/>
    <w:rsid w:val="006743AF"/>
    <w:rsid w:val="0067449B"/>
    <w:rsid w:val="0067497D"/>
    <w:rsid w:val="0067529A"/>
    <w:rsid w:val="006754C6"/>
    <w:rsid w:val="0067570A"/>
    <w:rsid w:val="0067585A"/>
    <w:rsid w:val="0067598F"/>
    <w:rsid w:val="00675DF2"/>
    <w:rsid w:val="00675F3F"/>
    <w:rsid w:val="006761AF"/>
    <w:rsid w:val="0067630C"/>
    <w:rsid w:val="0067638B"/>
    <w:rsid w:val="0067754F"/>
    <w:rsid w:val="006775C5"/>
    <w:rsid w:val="006776F1"/>
    <w:rsid w:val="006779A5"/>
    <w:rsid w:val="00677BFB"/>
    <w:rsid w:val="006800A6"/>
    <w:rsid w:val="00680320"/>
    <w:rsid w:val="006804B2"/>
    <w:rsid w:val="00680533"/>
    <w:rsid w:val="00680665"/>
    <w:rsid w:val="006808B5"/>
    <w:rsid w:val="006808C1"/>
    <w:rsid w:val="00680A0D"/>
    <w:rsid w:val="00680DF8"/>
    <w:rsid w:val="006811E6"/>
    <w:rsid w:val="00681283"/>
    <w:rsid w:val="00681511"/>
    <w:rsid w:val="0068155F"/>
    <w:rsid w:val="0068184C"/>
    <w:rsid w:val="006819EF"/>
    <w:rsid w:val="00681E45"/>
    <w:rsid w:val="00681FD1"/>
    <w:rsid w:val="00682517"/>
    <w:rsid w:val="006826F9"/>
    <w:rsid w:val="00682AFB"/>
    <w:rsid w:val="00682BDF"/>
    <w:rsid w:val="00682C62"/>
    <w:rsid w:val="00682F5F"/>
    <w:rsid w:val="006838C6"/>
    <w:rsid w:val="00684003"/>
    <w:rsid w:val="006843A1"/>
    <w:rsid w:val="006849F4"/>
    <w:rsid w:val="006862B4"/>
    <w:rsid w:val="00686DE6"/>
    <w:rsid w:val="00687468"/>
    <w:rsid w:val="00687BCA"/>
    <w:rsid w:val="00687C08"/>
    <w:rsid w:val="00687E29"/>
    <w:rsid w:val="0069037E"/>
    <w:rsid w:val="00690B9C"/>
    <w:rsid w:val="006912CE"/>
    <w:rsid w:val="0069147D"/>
    <w:rsid w:val="0069160E"/>
    <w:rsid w:val="00691654"/>
    <w:rsid w:val="00691B05"/>
    <w:rsid w:val="00691FDC"/>
    <w:rsid w:val="00692049"/>
    <w:rsid w:val="00692643"/>
    <w:rsid w:val="00692B23"/>
    <w:rsid w:val="00692B92"/>
    <w:rsid w:val="00692E35"/>
    <w:rsid w:val="00692E84"/>
    <w:rsid w:val="00693906"/>
    <w:rsid w:val="00693E0D"/>
    <w:rsid w:val="00694368"/>
    <w:rsid w:val="00694527"/>
    <w:rsid w:val="0069468B"/>
    <w:rsid w:val="006946BE"/>
    <w:rsid w:val="006949CC"/>
    <w:rsid w:val="00694D35"/>
    <w:rsid w:val="00695024"/>
    <w:rsid w:val="0069550A"/>
    <w:rsid w:val="00695A1F"/>
    <w:rsid w:val="00695FA1"/>
    <w:rsid w:val="00695FD4"/>
    <w:rsid w:val="006965CF"/>
    <w:rsid w:val="006968D9"/>
    <w:rsid w:val="00696B91"/>
    <w:rsid w:val="00697110"/>
    <w:rsid w:val="00697B4C"/>
    <w:rsid w:val="00697CA9"/>
    <w:rsid w:val="00697EBA"/>
    <w:rsid w:val="006A059A"/>
    <w:rsid w:val="006A09C3"/>
    <w:rsid w:val="006A0B50"/>
    <w:rsid w:val="006A0E4D"/>
    <w:rsid w:val="006A137A"/>
    <w:rsid w:val="006A18D2"/>
    <w:rsid w:val="006A19A5"/>
    <w:rsid w:val="006A2111"/>
    <w:rsid w:val="006A22AA"/>
    <w:rsid w:val="006A2719"/>
    <w:rsid w:val="006A275F"/>
    <w:rsid w:val="006A2B24"/>
    <w:rsid w:val="006A324D"/>
    <w:rsid w:val="006A3367"/>
    <w:rsid w:val="006A419E"/>
    <w:rsid w:val="006A428F"/>
    <w:rsid w:val="006A42F7"/>
    <w:rsid w:val="006A4447"/>
    <w:rsid w:val="006A46C7"/>
    <w:rsid w:val="006A4EA5"/>
    <w:rsid w:val="006A4EA8"/>
    <w:rsid w:val="006A51DB"/>
    <w:rsid w:val="006A51E4"/>
    <w:rsid w:val="006A5D90"/>
    <w:rsid w:val="006A6354"/>
    <w:rsid w:val="006A64A2"/>
    <w:rsid w:val="006A64E6"/>
    <w:rsid w:val="006A70EF"/>
    <w:rsid w:val="006A738D"/>
    <w:rsid w:val="006A764E"/>
    <w:rsid w:val="006A7762"/>
    <w:rsid w:val="006A7931"/>
    <w:rsid w:val="006B03EF"/>
    <w:rsid w:val="006B07A9"/>
    <w:rsid w:val="006B08BA"/>
    <w:rsid w:val="006B10FE"/>
    <w:rsid w:val="006B1A4A"/>
    <w:rsid w:val="006B1A4D"/>
    <w:rsid w:val="006B1B70"/>
    <w:rsid w:val="006B2393"/>
    <w:rsid w:val="006B2BE4"/>
    <w:rsid w:val="006B3128"/>
    <w:rsid w:val="006B32C9"/>
    <w:rsid w:val="006B37A1"/>
    <w:rsid w:val="006B4184"/>
    <w:rsid w:val="006B41BA"/>
    <w:rsid w:val="006B42E8"/>
    <w:rsid w:val="006B43D6"/>
    <w:rsid w:val="006B4764"/>
    <w:rsid w:val="006B53F7"/>
    <w:rsid w:val="006B567E"/>
    <w:rsid w:val="006B5C80"/>
    <w:rsid w:val="006B5D7F"/>
    <w:rsid w:val="006B5DF2"/>
    <w:rsid w:val="006B6564"/>
    <w:rsid w:val="006B682F"/>
    <w:rsid w:val="006B6971"/>
    <w:rsid w:val="006B6DDA"/>
    <w:rsid w:val="006B70D8"/>
    <w:rsid w:val="006B73C3"/>
    <w:rsid w:val="006B77AE"/>
    <w:rsid w:val="006B7B97"/>
    <w:rsid w:val="006C02B1"/>
    <w:rsid w:val="006C0C48"/>
    <w:rsid w:val="006C1067"/>
    <w:rsid w:val="006C107C"/>
    <w:rsid w:val="006C1933"/>
    <w:rsid w:val="006C1EE9"/>
    <w:rsid w:val="006C2435"/>
    <w:rsid w:val="006C2734"/>
    <w:rsid w:val="006C27C7"/>
    <w:rsid w:val="006C2985"/>
    <w:rsid w:val="006C2A46"/>
    <w:rsid w:val="006C2B72"/>
    <w:rsid w:val="006C2F6D"/>
    <w:rsid w:val="006C355C"/>
    <w:rsid w:val="006C3B4E"/>
    <w:rsid w:val="006C4A45"/>
    <w:rsid w:val="006C4D58"/>
    <w:rsid w:val="006C5358"/>
    <w:rsid w:val="006C54D6"/>
    <w:rsid w:val="006C54E2"/>
    <w:rsid w:val="006C574F"/>
    <w:rsid w:val="006C57F9"/>
    <w:rsid w:val="006C5AEC"/>
    <w:rsid w:val="006C5BB9"/>
    <w:rsid w:val="006C5C70"/>
    <w:rsid w:val="006C5D76"/>
    <w:rsid w:val="006C63DC"/>
    <w:rsid w:val="006C67B5"/>
    <w:rsid w:val="006C69F2"/>
    <w:rsid w:val="006C6BDA"/>
    <w:rsid w:val="006C6CF1"/>
    <w:rsid w:val="006C7398"/>
    <w:rsid w:val="006C7794"/>
    <w:rsid w:val="006C7883"/>
    <w:rsid w:val="006C7B19"/>
    <w:rsid w:val="006C7E3B"/>
    <w:rsid w:val="006C7F21"/>
    <w:rsid w:val="006D065B"/>
    <w:rsid w:val="006D11F9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36C"/>
    <w:rsid w:val="006D338C"/>
    <w:rsid w:val="006D377A"/>
    <w:rsid w:val="006D3AA7"/>
    <w:rsid w:val="006D3B37"/>
    <w:rsid w:val="006D3CB6"/>
    <w:rsid w:val="006D3D30"/>
    <w:rsid w:val="006D4B3D"/>
    <w:rsid w:val="006D4D22"/>
    <w:rsid w:val="006D50DE"/>
    <w:rsid w:val="006D5113"/>
    <w:rsid w:val="006D535D"/>
    <w:rsid w:val="006D5488"/>
    <w:rsid w:val="006D5659"/>
    <w:rsid w:val="006D59A0"/>
    <w:rsid w:val="006D5F9F"/>
    <w:rsid w:val="006D6145"/>
    <w:rsid w:val="006D64D7"/>
    <w:rsid w:val="006D671E"/>
    <w:rsid w:val="006D7361"/>
    <w:rsid w:val="006D742E"/>
    <w:rsid w:val="006D78AC"/>
    <w:rsid w:val="006D7B2B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445"/>
    <w:rsid w:val="006E15A6"/>
    <w:rsid w:val="006E197C"/>
    <w:rsid w:val="006E23AE"/>
    <w:rsid w:val="006E2448"/>
    <w:rsid w:val="006E2EBC"/>
    <w:rsid w:val="006E365B"/>
    <w:rsid w:val="006E378A"/>
    <w:rsid w:val="006E3BA7"/>
    <w:rsid w:val="006E3D40"/>
    <w:rsid w:val="006E4718"/>
    <w:rsid w:val="006E4A9D"/>
    <w:rsid w:val="006E4BC2"/>
    <w:rsid w:val="006E4EBC"/>
    <w:rsid w:val="006E5390"/>
    <w:rsid w:val="006E5991"/>
    <w:rsid w:val="006E5D10"/>
    <w:rsid w:val="006E5F84"/>
    <w:rsid w:val="006E6AA5"/>
    <w:rsid w:val="006E6BBB"/>
    <w:rsid w:val="006E7399"/>
    <w:rsid w:val="006E7830"/>
    <w:rsid w:val="006E7A66"/>
    <w:rsid w:val="006E7F6C"/>
    <w:rsid w:val="006F0044"/>
    <w:rsid w:val="006F0366"/>
    <w:rsid w:val="006F073D"/>
    <w:rsid w:val="006F0A1D"/>
    <w:rsid w:val="006F13A1"/>
    <w:rsid w:val="006F14A3"/>
    <w:rsid w:val="006F164C"/>
    <w:rsid w:val="006F17D1"/>
    <w:rsid w:val="006F197F"/>
    <w:rsid w:val="006F1A02"/>
    <w:rsid w:val="006F1C6B"/>
    <w:rsid w:val="006F22D7"/>
    <w:rsid w:val="006F24BD"/>
    <w:rsid w:val="006F26D8"/>
    <w:rsid w:val="006F2784"/>
    <w:rsid w:val="006F286A"/>
    <w:rsid w:val="006F28A1"/>
    <w:rsid w:val="006F2BFF"/>
    <w:rsid w:val="006F35AC"/>
    <w:rsid w:val="006F3988"/>
    <w:rsid w:val="006F43F6"/>
    <w:rsid w:val="006F4635"/>
    <w:rsid w:val="006F487C"/>
    <w:rsid w:val="006F4F11"/>
    <w:rsid w:val="006F51CA"/>
    <w:rsid w:val="006F55C9"/>
    <w:rsid w:val="006F5D41"/>
    <w:rsid w:val="006F61D8"/>
    <w:rsid w:val="006F66A5"/>
    <w:rsid w:val="006F6756"/>
    <w:rsid w:val="006F6ECE"/>
    <w:rsid w:val="006F6F37"/>
    <w:rsid w:val="006F7346"/>
    <w:rsid w:val="006F7635"/>
    <w:rsid w:val="006F7869"/>
    <w:rsid w:val="006F79C4"/>
    <w:rsid w:val="006F7B7C"/>
    <w:rsid w:val="006F7B8C"/>
    <w:rsid w:val="006F7E60"/>
    <w:rsid w:val="0070024F"/>
    <w:rsid w:val="00700495"/>
    <w:rsid w:val="0070062D"/>
    <w:rsid w:val="007007C9"/>
    <w:rsid w:val="007008DA"/>
    <w:rsid w:val="007009B6"/>
    <w:rsid w:val="00700AEE"/>
    <w:rsid w:val="00700BE8"/>
    <w:rsid w:val="00700E52"/>
    <w:rsid w:val="00701439"/>
    <w:rsid w:val="00701723"/>
    <w:rsid w:val="007027B1"/>
    <w:rsid w:val="00702C04"/>
    <w:rsid w:val="007030E7"/>
    <w:rsid w:val="00703166"/>
    <w:rsid w:val="0070321B"/>
    <w:rsid w:val="007035E1"/>
    <w:rsid w:val="00703AA3"/>
    <w:rsid w:val="00703B51"/>
    <w:rsid w:val="00704106"/>
    <w:rsid w:val="00704277"/>
    <w:rsid w:val="0070430E"/>
    <w:rsid w:val="0070441B"/>
    <w:rsid w:val="00704FDD"/>
    <w:rsid w:val="007052F0"/>
    <w:rsid w:val="007071B0"/>
    <w:rsid w:val="00707BCE"/>
    <w:rsid w:val="00707E05"/>
    <w:rsid w:val="00707E91"/>
    <w:rsid w:val="00707F89"/>
    <w:rsid w:val="00710100"/>
    <w:rsid w:val="0071013C"/>
    <w:rsid w:val="00710362"/>
    <w:rsid w:val="00710EB0"/>
    <w:rsid w:val="007114AE"/>
    <w:rsid w:val="0071154B"/>
    <w:rsid w:val="00711EEA"/>
    <w:rsid w:val="007122FA"/>
    <w:rsid w:val="007124F5"/>
    <w:rsid w:val="00712510"/>
    <w:rsid w:val="007125C6"/>
    <w:rsid w:val="007126BD"/>
    <w:rsid w:val="00712D46"/>
    <w:rsid w:val="007131B8"/>
    <w:rsid w:val="007132C7"/>
    <w:rsid w:val="007136D7"/>
    <w:rsid w:val="0071397B"/>
    <w:rsid w:val="007140D6"/>
    <w:rsid w:val="00714B33"/>
    <w:rsid w:val="00714B76"/>
    <w:rsid w:val="00714BBC"/>
    <w:rsid w:val="00714C01"/>
    <w:rsid w:val="0071512E"/>
    <w:rsid w:val="00715133"/>
    <w:rsid w:val="007152F6"/>
    <w:rsid w:val="00715E34"/>
    <w:rsid w:val="00715F27"/>
    <w:rsid w:val="0071615F"/>
    <w:rsid w:val="0071669A"/>
    <w:rsid w:val="00716981"/>
    <w:rsid w:val="0071698E"/>
    <w:rsid w:val="00716C20"/>
    <w:rsid w:val="00717391"/>
    <w:rsid w:val="00717783"/>
    <w:rsid w:val="00717F61"/>
    <w:rsid w:val="00720005"/>
    <w:rsid w:val="007200CE"/>
    <w:rsid w:val="00720615"/>
    <w:rsid w:val="00720A5C"/>
    <w:rsid w:val="00720B1A"/>
    <w:rsid w:val="0072114F"/>
    <w:rsid w:val="00721BA5"/>
    <w:rsid w:val="00721C01"/>
    <w:rsid w:val="00721DC3"/>
    <w:rsid w:val="00722105"/>
    <w:rsid w:val="00722D1B"/>
    <w:rsid w:val="00723001"/>
    <w:rsid w:val="007238DE"/>
    <w:rsid w:val="00724ED0"/>
    <w:rsid w:val="007252FF"/>
    <w:rsid w:val="00725354"/>
    <w:rsid w:val="007255EB"/>
    <w:rsid w:val="00725791"/>
    <w:rsid w:val="0072595E"/>
    <w:rsid w:val="00725A03"/>
    <w:rsid w:val="00725F01"/>
    <w:rsid w:val="00725FBC"/>
    <w:rsid w:val="0072610D"/>
    <w:rsid w:val="007269BA"/>
    <w:rsid w:val="00726CF6"/>
    <w:rsid w:val="00726F32"/>
    <w:rsid w:val="007275AF"/>
    <w:rsid w:val="0072770D"/>
    <w:rsid w:val="00727754"/>
    <w:rsid w:val="00727984"/>
    <w:rsid w:val="00727B6E"/>
    <w:rsid w:val="00727F86"/>
    <w:rsid w:val="00731129"/>
    <w:rsid w:val="007318A6"/>
    <w:rsid w:val="00731C62"/>
    <w:rsid w:val="00732634"/>
    <w:rsid w:val="00732682"/>
    <w:rsid w:val="00732ACB"/>
    <w:rsid w:val="007334DC"/>
    <w:rsid w:val="00734340"/>
    <w:rsid w:val="007343C2"/>
    <w:rsid w:val="007344ED"/>
    <w:rsid w:val="007347BE"/>
    <w:rsid w:val="00734AF9"/>
    <w:rsid w:val="00734B61"/>
    <w:rsid w:val="00734DB5"/>
    <w:rsid w:val="0073557A"/>
    <w:rsid w:val="007355E9"/>
    <w:rsid w:val="007360AB"/>
    <w:rsid w:val="00736E53"/>
    <w:rsid w:val="00737305"/>
    <w:rsid w:val="007374A8"/>
    <w:rsid w:val="007377CD"/>
    <w:rsid w:val="007379AA"/>
    <w:rsid w:val="00737CD9"/>
    <w:rsid w:val="0074001B"/>
    <w:rsid w:val="007406B8"/>
    <w:rsid w:val="007406EC"/>
    <w:rsid w:val="00740BB4"/>
    <w:rsid w:val="0074156A"/>
    <w:rsid w:val="00741B8F"/>
    <w:rsid w:val="00741C56"/>
    <w:rsid w:val="007420B7"/>
    <w:rsid w:val="0074212F"/>
    <w:rsid w:val="00742991"/>
    <w:rsid w:val="00742B4E"/>
    <w:rsid w:val="00743727"/>
    <w:rsid w:val="007438CC"/>
    <w:rsid w:val="00744194"/>
    <w:rsid w:val="00744229"/>
    <w:rsid w:val="007442E2"/>
    <w:rsid w:val="007447BC"/>
    <w:rsid w:val="00744C8B"/>
    <w:rsid w:val="00744D41"/>
    <w:rsid w:val="00744EEE"/>
    <w:rsid w:val="00744F07"/>
    <w:rsid w:val="00745AEA"/>
    <w:rsid w:val="00745CA8"/>
    <w:rsid w:val="00745CB8"/>
    <w:rsid w:val="00745DFE"/>
    <w:rsid w:val="0074616C"/>
    <w:rsid w:val="00746B14"/>
    <w:rsid w:val="0074732B"/>
    <w:rsid w:val="00747A62"/>
    <w:rsid w:val="00747A9C"/>
    <w:rsid w:val="00747AE2"/>
    <w:rsid w:val="00747C94"/>
    <w:rsid w:val="00750186"/>
    <w:rsid w:val="00750471"/>
    <w:rsid w:val="0075059F"/>
    <w:rsid w:val="00750652"/>
    <w:rsid w:val="00750D29"/>
    <w:rsid w:val="0075179F"/>
    <w:rsid w:val="00752037"/>
    <w:rsid w:val="00752088"/>
    <w:rsid w:val="00752206"/>
    <w:rsid w:val="00752736"/>
    <w:rsid w:val="00752835"/>
    <w:rsid w:val="00752DA3"/>
    <w:rsid w:val="007533DD"/>
    <w:rsid w:val="00753449"/>
    <w:rsid w:val="00753550"/>
    <w:rsid w:val="00753588"/>
    <w:rsid w:val="007535E9"/>
    <w:rsid w:val="00753674"/>
    <w:rsid w:val="007556B9"/>
    <w:rsid w:val="007556CD"/>
    <w:rsid w:val="00755818"/>
    <w:rsid w:val="00755A66"/>
    <w:rsid w:val="00755BC4"/>
    <w:rsid w:val="00755D30"/>
    <w:rsid w:val="00756B81"/>
    <w:rsid w:val="00756C88"/>
    <w:rsid w:val="0075729A"/>
    <w:rsid w:val="007574F7"/>
    <w:rsid w:val="007577A2"/>
    <w:rsid w:val="00757862"/>
    <w:rsid w:val="00757BB0"/>
    <w:rsid w:val="00757D12"/>
    <w:rsid w:val="00757D6E"/>
    <w:rsid w:val="00757F1A"/>
    <w:rsid w:val="00760286"/>
    <w:rsid w:val="00760691"/>
    <w:rsid w:val="00760717"/>
    <w:rsid w:val="00761068"/>
    <w:rsid w:val="007613E3"/>
    <w:rsid w:val="0076167E"/>
    <w:rsid w:val="00761691"/>
    <w:rsid w:val="007626F2"/>
    <w:rsid w:val="00762875"/>
    <w:rsid w:val="00762F95"/>
    <w:rsid w:val="007631B5"/>
    <w:rsid w:val="0076328B"/>
    <w:rsid w:val="007632A5"/>
    <w:rsid w:val="00763843"/>
    <w:rsid w:val="00763CFA"/>
    <w:rsid w:val="00763D66"/>
    <w:rsid w:val="007642B1"/>
    <w:rsid w:val="007653A4"/>
    <w:rsid w:val="00765840"/>
    <w:rsid w:val="00765C88"/>
    <w:rsid w:val="0076607D"/>
    <w:rsid w:val="00766311"/>
    <w:rsid w:val="00766EDA"/>
    <w:rsid w:val="0076731F"/>
    <w:rsid w:val="00767B5C"/>
    <w:rsid w:val="00767BC5"/>
    <w:rsid w:val="00767C1C"/>
    <w:rsid w:val="00767E70"/>
    <w:rsid w:val="007703D6"/>
    <w:rsid w:val="00770A54"/>
    <w:rsid w:val="00770DCF"/>
    <w:rsid w:val="0077148D"/>
    <w:rsid w:val="007714C3"/>
    <w:rsid w:val="0077174F"/>
    <w:rsid w:val="00771824"/>
    <w:rsid w:val="00772012"/>
    <w:rsid w:val="0077201C"/>
    <w:rsid w:val="007722C2"/>
    <w:rsid w:val="00772590"/>
    <w:rsid w:val="00772610"/>
    <w:rsid w:val="00772F0E"/>
    <w:rsid w:val="00772FD6"/>
    <w:rsid w:val="007732D3"/>
    <w:rsid w:val="0077333E"/>
    <w:rsid w:val="00773A38"/>
    <w:rsid w:val="00773AAE"/>
    <w:rsid w:val="00773E43"/>
    <w:rsid w:val="00773EFE"/>
    <w:rsid w:val="007746D2"/>
    <w:rsid w:val="007748C1"/>
    <w:rsid w:val="00774AC3"/>
    <w:rsid w:val="0077660F"/>
    <w:rsid w:val="0077682D"/>
    <w:rsid w:val="00776DB4"/>
    <w:rsid w:val="00776E3D"/>
    <w:rsid w:val="00776E8D"/>
    <w:rsid w:val="00776F36"/>
    <w:rsid w:val="00777333"/>
    <w:rsid w:val="00777B47"/>
    <w:rsid w:val="00777BAA"/>
    <w:rsid w:val="00777E72"/>
    <w:rsid w:val="00780713"/>
    <w:rsid w:val="00781A11"/>
    <w:rsid w:val="00781B46"/>
    <w:rsid w:val="00781D65"/>
    <w:rsid w:val="00782659"/>
    <w:rsid w:val="007826F5"/>
    <w:rsid w:val="007827D7"/>
    <w:rsid w:val="007828AA"/>
    <w:rsid w:val="007837C5"/>
    <w:rsid w:val="0078429A"/>
    <w:rsid w:val="00784338"/>
    <w:rsid w:val="00784CC4"/>
    <w:rsid w:val="0078555C"/>
    <w:rsid w:val="007860B1"/>
    <w:rsid w:val="00786FE4"/>
    <w:rsid w:val="0078718C"/>
    <w:rsid w:val="00787317"/>
    <w:rsid w:val="00787885"/>
    <w:rsid w:val="00787B99"/>
    <w:rsid w:val="00787D1E"/>
    <w:rsid w:val="00787E1C"/>
    <w:rsid w:val="007904D1"/>
    <w:rsid w:val="00790F1A"/>
    <w:rsid w:val="00791094"/>
    <w:rsid w:val="00791378"/>
    <w:rsid w:val="00791414"/>
    <w:rsid w:val="00791B15"/>
    <w:rsid w:val="00791CBE"/>
    <w:rsid w:val="007921B4"/>
    <w:rsid w:val="00792361"/>
    <w:rsid w:val="0079260B"/>
    <w:rsid w:val="00792ACF"/>
    <w:rsid w:val="0079320E"/>
    <w:rsid w:val="007932ED"/>
    <w:rsid w:val="007934D9"/>
    <w:rsid w:val="00793CC5"/>
    <w:rsid w:val="00794340"/>
    <w:rsid w:val="00794798"/>
    <w:rsid w:val="007949E7"/>
    <w:rsid w:val="00794B63"/>
    <w:rsid w:val="00795241"/>
    <w:rsid w:val="0079549D"/>
    <w:rsid w:val="00795695"/>
    <w:rsid w:val="00795932"/>
    <w:rsid w:val="00795989"/>
    <w:rsid w:val="00795E60"/>
    <w:rsid w:val="00795F5C"/>
    <w:rsid w:val="0079650F"/>
    <w:rsid w:val="00796FEF"/>
    <w:rsid w:val="00797E13"/>
    <w:rsid w:val="007A00D6"/>
    <w:rsid w:val="007A0123"/>
    <w:rsid w:val="007A0782"/>
    <w:rsid w:val="007A0980"/>
    <w:rsid w:val="007A18F6"/>
    <w:rsid w:val="007A28B3"/>
    <w:rsid w:val="007A2C6C"/>
    <w:rsid w:val="007A2F4E"/>
    <w:rsid w:val="007A3078"/>
    <w:rsid w:val="007A354E"/>
    <w:rsid w:val="007A367F"/>
    <w:rsid w:val="007A368F"/>
    <w:rsid w:val="007A38CB"/>
    <w:rsid w:val="007A3956"/>
    <w:rsid w:val="007A42D0"/>
    <w:rsid w:val="007A446F"/>
    <w:rsid w:val="007A4B38"/>
    <w:rsid w:val="007A4D10"/>
    <w:rsid w:val="007A4E3F"/>
    <w:rsid w:val="007A57DA"/>
    <w:rsid w:val="007A5E22"/>
    <w:rsid w:val="007A6105"/>
    <w:rsid w:val="007A63EB"/>
    <w:rsid w:val="007A64A5"/>
    <w:rsid w:val="007A66BC"/>
    <w:rsid w:val="007A67A5"/>
    <w:rsid w:val="007A67D2"/>
    <w:rsid w:val="007A6D3F"/>
    <w:rsid w:val="007A7ACF"/>
    <w:rsid w:val="007A7C72"/>
    <w:rsid w:val="007B0547"/>
    <w:rsid w:val="007B0A23"/>
    <w:rsid w:val="007B0E49"/>
    <w:rsid w:val="007B1A30"/>
    <w:rsid w:val="007B1A41"/>
    <w:rsid w:val="007B1A52"/>
    <w:rsid w:val="007B1B02"/>
    <w:rsid w:val="007B290B"/>
    <w:rsid w:val="007B2D20"/>
    <w:rsid w:val="007B2DFD"/>
    <w:rsid w:val="007B307E"/>
    <w:rsid w:val="007B3658"/>
    <w:rsid w:val="007B37B7"/>
    <w:rsid w:val="007B387B"/>
    <w:rsid w:val="007B3E82"/>
    <w:rsid w:val="007B450B"/>
    <w:rsid w:val="007B4EC4"/>
    <w:rsid w:val="007B50B1"/>
    <w:rsid w:val="007B5132"/>
    <w:rsid w:val="007B5A5B"/>
    <w:rsid w:val="007B5D19"/>
    <w:rsid w:val="007B6AB9"/>
    <w:rsid w:val="007B7168"/>
    <w:rsid w:val="007B7665"/>
    <w:rsid w:val="007B7A2A"/>
    <w:rsid w:val="007B7CFA"/>
    <w:rsid w:val="007B7E98"/>
    <w:rsid w:val="007C04C6"/>
    <w:rsid w:val="007C0C1F"/>
    <w:rsid w:val="007C0D66"/>
    <w:rsid w:val="007C1004"/>
    <w:rsid w:val="007C1053"/>
    <w:rsid w:val="007C170A"/>
    <w:rsid w:val="007C18B2"/>
    <w:rsid w:val="007C1B76"/>
    <w:rsid w:val="007C1BA6"/>
    <w:rsid w:val="007C1EBC"/>
    <w:rsid w:val="007C2087"/>
    <w:rsid w:val="007C213A"/>
    <w:rsid w:val="007C2554"/>
    <w:rsid w:val="007C2638"/>
    <w:rsid w:val="007C26F1"/>
    <w:rsid w:val="007C41D1"/>
    <w:rsid w:val="007C4DBB"/>
    <w:rsid w:val="007C53F8"/>
    <w:rsid w:val="007C54C5"/>
    <w:rsid w:val="007C574B"/>
    <w:rsid w:val="007C58D4"/>
    <w:rsid w:val="007C61A0"/>
    <w:rsid w:val="007C64F9"/>
    <w:rsid w:val="007C6D95"/>
    <w:rsid w:val="007C7019"/>
    <w:rsid w:val="007C7383"/>
    <w:rsid w:val="007C7978"/>
    <w:rsid w:val="007D0A4F"/>
    <w:rsid w:val="007D0B32"/>
    <w:rsid w:val="007D0C6B"/>
    <w:rsid w:val="007D1AF8"/>
    <w:rsid w:val="007D1F4B"/>
    <w:rsid w:val="007D2167"/>
    <w:rsid w:val="007D24DB"/>
    <w:rsid w:val="007D2A73"/>
    <w:rsid w:val="007D2F7D"/>
    <w:rsid w:val="007D31CE"/>
    <w:rsid w:val="007D3585"/>
    <w:rsid w:val="007D3D71"/>
    <w:rsid w:val="007D495B"/>
    <w:rsid w:val="007D4AE8"/>
    <w:rsid w:val="007D4B8F"/>
    <w:rsid w:val="007D4BC5"/>
    <w:rsid w:val="007D4D67"/>
    <w:rsid w:val="007D5990"/>
    <w:rsid w:val="007D5AFC"/>
    <w:rsid w:val="007D64FD"/>
    <w:rsid w:val="007D6A91"/>
    <w:rsid w:val="007D726F"/>
    <w:rsid w:val="007D78A1"/>
    <w:rsid w:val="007D7EB5"/>
    <w:rsid w:val="007E01AF"/>
    <w:rsid w:val="007E06F3"/>
    <w:rsid w:val="007E071E"/>
    <w:rsid w:val="007E0F92"/>
    <w:rsid w:val="007E1718"/>
    <w:rsid w:val="007E1916"/>
    <w:rsid w:val="007E1950"/>
    <w:rsid w:val="007E19D7"/>
    <w:rsid w:val="007E19E0"/>
    <w:rsid w:val="007E2817"/>
    <w:rsid w:val="007E3EC7"/>
    <w:rsid w:val="007E43D7"/>
    <w:rsid w:val="007E457C"/>
    <w:rsid w:val="007E498C"/>
    <w:rsid w:val="007E4B6E"/>
    <w:rsid w:val="007E4D33"/>
    <w:rsid w:val="007E4E77"/>
    <w:rsid w:val="007E4F29"/>
    <w:rsid w:val="007E51F8"/>
    <w:rsid w:val="007E5573"/>
    <w:rsid w:val="007E5C98"/>
    <w:rsid w:val="007E5DE3"/>
    <w:rsid w:val="007E6044"/>
    <w:rsid w:val="007E607D"/>
    <w:rsid w:val="007E65E7"/>
    <w:rsid w:val="007E73C4"/>
    <w:rsid w:val="007E7FC2"/>
    <w:rsid w:val="007F0FF2"/>
    <w:rsid w:val="007F146C"/>
    <w:rsid w:val="007F18E7"/>
    <w:rsid w:val="007F2050"/>
    <w:rsid w:val="007F2706"/>
    <w:rsid w:val="007F283C"/>
    <w:rsid w:val="007F2DB3"/>
    <w:rsid w:val="007F32E9"/>
    <w:rsid w:val="007F3777"/>
    <w:rsid w:val="007F397D"/>
    <w:rsid w:val="007F3BE8"/>
    <w:rsid w:val="007F3C39"/>
    <w:rsid w:val="007F4175"/>
    <w:rsid w:val="007F45CC"/>
    <w:rsid w:val="007F4660"/>
    <w:rsid w:val="007F4B4F"/>
    <w:rsid w:val="007F4BCD"/>
    <w:rsid w:val="007F4E12"/>
    <w:rsid w:val="007F4FA1"/>
    <w:rsid w:val="007F5202"/>
    <w:rsid w:val="007F5516"/>
    <w:rsid w:val="007F58AB"/>
    <w:rsid w:val="007F61B2"/>
    <w:rsid w:val="007F67D5"/>
    <w:rsid w:val="007F698B"/>
    <w:rsid w:val="007F6C73"/>
    <w:rsid w:val="007F72C3"/>
    <w:rsid w:val="007F73D3"/>
    <w:rsid w:val="007F787F"/>
    <w:rsid w:val="007F7AAA"/>
    <w:rsid w:val="008001E6"/>
    <w:rsid w:val="00800A56"/>
    <w:rsid w:val="00800DBB"/>
    <w:rsid w:val="008012A0"/>
    <w:rsid w:val="008012DA"/>
    <w:rsid w:val="008014BB"/>
    <w:rsid w:val="00801A38"/>
    <w:rsid w:val="00802425"/>
    <w:rsid w:val="00802583"/>
    <w:rsid w:val="00802BBD"/>
    <w:rsid w:val="00802E57"/>
    <w:rsid w:val="00803434"/>
    <w:rsid w:val="00803527"/>
    <w:rsid w:val="008044F2"/>
    <w:rsid w:val="00804690"/>
    <w:rsid w:val="00804B6D"/>
    <w:rsid w:val="00804B6E"/>
    <w:rsid w:val="00804D54"/>
    <w:rsid w:val="008051E9"/>
    <w:rsid w:val="00805516"/>
    <w:rsid w:val="0080556F"/>
    <w:rsid w:val="00805956"/>
    <w:rsid w:val="00805F0E"/>
    <w:rsid w:val="00806252"/>
    <w:rsid w:val="008066FC"/>
    <w:rsid w:val="00807020"/>
    <w:rsid w:val="00807551"/>
    <w:rsid w:val="008076E1"/>
    <w:rsid w:val="00807AB8"/>
    <w:rsid w:val="00807DA2"/>
    <w:rsid w:val="008102F4"/>
    <w:rsid w:val="0081037C"/>
    <w:rsid w:val="00810594"/>
    <w:rsid w:val="00810C9D"/>
    <w:rsid w:val="00811031"/>
    <w:rsid w:val="00811616"/>
    <w:rsid w:val="00811662"/>
    <w:rsid w:val="00811779"/>
    <w:rsid w:val="008122DA"/>
    <w:rsid w:val="00812870"/>
    <w:rsid w:val="00812F17"/>
    <w:rsid w:val="00812F76"/>
    <w:rsid w:val="00813409"/>
    <w:rsid w:val="008135A5"/>
    <w:rsid w:val="00813777"/>
    <w:rsid w:val="0081382C"/>
    <w:rsid w:val="00813836"/>
    <w:rsid w:val="00813E32"/>
    <w:rsid w:val="008141AA"/>
    <w:rsid w:val="00814322"/>
    <w:rsid w:val="0081468B"/>
    <w:rsid w:val="0081526F"/>
    <w:rsid w:val="0081542B"/>
    <w:rsid w:val="00816B50"/>
    <w:rsid w:val="00816CE3"/>
    <w:rsid w:val="00816CED"/>
    <w:rsid w:val="00817436"/>
    <w:rsid w:val="00817C77"/>
    <w:rsid w:val="00817DC6"/>
    <w:rsid w:val="008206CD"/>
    <w:rsid w:val="00820B4C"/>
    <w:rsid w:val="00820D4B"/>
    <w:rsid w:val="008216CE"/>
    <w:rsid w:val="00821782"/>
    <w:rsid w:val="00821BDF"/>
    <w:rsid w:val="00822031"/>
    <w:rsid w:val="00823645"/>
    <w:rsid w:val="00823745"/>
    <w:rsid w:val="00823CA2"/>
    <w:rsid w:val="0082559F"/>
    <w:rsid w:val="008259A1"/>
    <w:rsid w:val="00825E27"/>
    <w:rsid w:val="00825E2E"/>
    <w:rsid w:val="00826534"/>
    <w:rsid w:val="008265B1"/>
    <w:rsid w:val="00826A7C"/>
    <w:rsid w:val="00826E8A"/>
    <w:rsid w:val="00827512"/>
    <w:rsid w:val="00830260"/>
    <w:rsid w:val="00830293"/>
    <w:rsid w:val="00830297"/>
    <w:rsid w:val="00830831"/>
    <w:rsid w:val="00830A6C"/>
    <w:rsid w:val="008314D5"/>
    <w:rsid w:val="00832219"/>
    <w:rsid w:val="00832274"/>
    <w:rsid w:val="008322D0"/>
    <w:rsid w:val="008323B5"/>
    <w:rsid w:val="00832714"/>
    <w:rsid w:val="00832768"/>
    <w:rsid w:val="008331E5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C6D"/>
    <w:rsid w:val="00834D3E"/>
    <w:rsid w:val="0083582C"/>
    <w:rsid w:val="00835DFF"/>
    <w:rsid w:val="00836018"/>
    <w:rsid w:val="00836322"/>
    <w:rsid w:val="008368B6"/>
    <w:rsid w:val="00836D2A"/>
    <w:rsid w:val="008371F6"/>
    <w:rsid w:val="00837AFF"/>
    <w:rsid w:val="00837C5B"/>
    <w:rsid w:val="00837C75"/>
    <w:rsid w:val="00837D4A"/>
    <w:rsid w:val="00837E2B"/>
    <w:rsid w:val="00840B8C"/>
    <w:rsid w:val="00840C63"/>
    <w:rsid w:val="00840F13"/>
    <w:rsid w:val="008417BD"/>
    <w:rsid w:val="00841AB8"/>
    <w:rsid w:val="00842874"/>
    <w:rsid w:val="00842B87"/>
    <w:rsid w:val="0084315B"/>
    <w:rsid w:val="008436E8"/>
    <w:rsid w:val="00844670"/>
    <w:rsid w:val="00844BD0"/>
    <w:rsid w:val="00844F9D"/>
    <w:rsid w:val="00845D71"/>
    <w:rsid w:val="00846F04"/>
    <w:rsid w:val="00847100"/>
    <w:rsid w:val="008476F0"/>
    <w:rsid w:val="00847964"/>
    <w:rsid w:val="00847F3D"/>
    <w:rsid w:val="00850138"/>
    <w:rsid w:val="008503BD"/>
    <w:rsid w:val="008507DA"/>
    <w:rsid w:val="00851087"/>
    <w:rsid w:val="0085183A"/>
    <w:rsid w:val="00851E79"/>
    <w:rsid w:val="00852120"/>
    <w:rsid w:val="008524C9"/>
    <w:rsid w:val="00852843"/>
    <w:rsid w:val="0085294C"/>
    <w:rsid w:val="00852DC5"/>
    <w:rsid w:val="00852EEA"/>
    <w:rsid w:val="00852F7C"/>
    <w:rsid w:val="0085321D"/>
    <w:rsid w:val="0085339C"/>
    <w:rsid w:val="00853974"/>
    <w:rsid w:val="00853BAD"/>
    <w:rsid w:val="00854516"/>
    <w:rsid w:val="00854C0E"/>
    <w:rsid w:val="00854DE3"/>
    <w:rsid w:val="00854F90"/>
    <w:rsid w:val="008551C0"/>
    <w:rsid w:val="008552C0"/>
    <w:rsid w:val="008556CC"/>
    <w:rsid w:val="00856210"/>
    <w:rsid w:val="00856273"/>
    <w:rsid w:val="008563B2"/>
    <w:rsid w:val="00856477"/>
    <w:rsid w:val="00856565"/>
    <w:rsid w:val="0085754B"/>
    <w:rsid w:val="00857962"/>
    <w:rsid w:val="00857B3A"/>
    <w:rsid w:val="00857E8E"/>
    <w:rsid w:val="00860FFF"/>
    <w:rsid w:val="00861ECE"/>
    <w:rsid w:val="00862248"/>
    <w:rsid w:val="008627F6"/>
    <w:rsid w:val="00862834"/>
    <w:rsid w:val="0086379D"/>
    <w:rsid w:val="008639D1"/>
    <w:rsid w:val="00863A0E"/>
    <w:rsid w:val="00863BA6"/>
    <w:rsid w:val="008641E4"/>
    <w:rsid w:val="00864548"/>
    <w:rsid w:val="00864843"/>
    <w:rsid w:val="00864894"/>
    <w:rsid w:val="008648A8"/>
    <w:rsid w:val="0086584A"/>
    <w:rsid w:val="0086627B"/>
    <w:rsid w:val="00866BD7"/>
    <w:rsid w:val="008675FA"/>
    <w:rsid w:val="00867853"/>
    <w:rsid w:val="00867FCD"/>
    <w:rsid w:val="00870019"/>
    <w:rsid w:val="00870444"/>
    <w:rsid w:val="0087055A"/>
    <w:rsid w:val="008706FC"/>
    <w:rsid w:val="008707C1"/>
    <w:rsid w:val="00870982"/>
    <w:rsid w:val="00871217"/>
    <w:rsid w:val="008712C0"/>
    <w:rsid w:val="0087175D"/>
    <w:rsid w:val="008723D4"/>
    <w:rsid w:val="00872D09"/>
    <w:rsid w:val="008737BA"/>
    <w:rsid w:val="00873C29"/>
    <w:rsid w:val="0087441B"/>
    <w:rsid w:val="00874527"/>
    <w:rsid w:val="008747ED"/>
    <w:rsid w:val="00874B49"/>
    <w:rsid w:val="00874BE6"/>
    <w:rsid w:val="00875040"/>
    <w:rsid w:val="0087512A"/>
    <w:rsid w:val="00875633"/>
    <w:rsid w:val="008759A2"/>
    <w:rsid w:val="00875C00"/>
    <w:rsid w:val="0087617F"/>
    <w:rsid w:val="00876366"/>
    <w:rsid w:val="00876AF0"/>
    <w:rsid w:val="008774C9"/>
    <w:rsid w:val="008774F0"/>
    <w:rsid w:val="00877C1D"/>
    <w:rsid w:val="00877CC3"/>
    <w:rsid w:val="00877DFC"/>
    <w:rsid w:val="00880A37"/>
    <w:rsid w:val="00880F72"/>
    <w:rsid w:val="00881C54"/>
    <w:rsid w:val="00881D43"/>
    <w:rsid w:val="00881DE6"/>
    <w:rsid w:val="00881EC3"/>
    <w:rsid w:val="0088227D"/>
    <w:rsid w:val="0088250D"/>
    <w:rsid w:val="00882B52"/>
    <w:rsid w:val="00883897"/>
    <w:rsid w:val="008841C0"/>
    <w:rsid w:val="008843E8"/>
    <w:rsid w:val="00884646"/>
    <w:rsid w:val="00884C18"/>
    <w:rsid w:val="00884ED0"/>
    <w:rsid w:val="00885AB6"/>
    <w:rsid w:val="00885D6E"/>
    <w:rsid w:val="00885F70"/>
    <w:rsid w:val="008862B8"/>
    <w:rsid w:val="00886645"/>
    <w:rsid w:val="00886AF0"/>
    <w:rsid w:val="008872F9"/>
    <w:rsid w:val="008878E8"/>
    <w:rsid w:val="00887AB5"/>
    <w:rsid w:val="0089052A"/>
    <w:rsid w:val="00890789"/>
    <w:rsid w:val="00890A99"/>
    <w:rsid w:val="00890BC0"/>
    <w:rsid w:val="008912C5"/>
    <w:rsid w:val="0089174D"/>
    <w:rsid w:val="0089185B"/>
    <w:rsid w:val="00891BE9"/>
    <w:rsid w:val="00891FBD"/>
    <w:rsid w:val="008922A5"/>
    <w:rsid w:val="008924F5"/>
    <w:rsid w:val="008929D9"/>
    <w:rsid w:val="00892FE5"/>
    <w:rsid w:val="00893003"/>
    <w:rsid w:val="0089314F"/>
    <w:rsid w:val="0089317F"/>
    <w:rsid w:val="0089355E"/>
    <w:rsid w:val="00893AC7"/>
    <w:rsid w:val="00893B78"/>
    <w:rsid w:val="00893C6A"/>
    <w:rsid w:val="00893F35"/>
    <w:rsid w:val="00894AA9"/>
    <w:rsid w:val="008956D6"/>
    <w:rsid w:val="00895BFF"/>
    <w:rsid w:val="0089615D"/>
    <w:rsid w:val="008963AE"/>
    <w:rsid w:val="008963CC"/>
    <w:rsid w:val="008963DD"/>
    <w:rsid w:val="00896726"/>
    <w:rsid w:val="0089680B"/>
    <w:rsid w:val="00896898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B57"/>
    <w:rsid w:val="008A1162"/>
    <w:rsid w:val="008A14FC"/>
    <w:rsid w:val="008A1752"/>
    <w:rsid w:val="008A178F"/>
    <w:rsid w:val="008A20A2"/>
    <w:rsid w:val="008A269A"/>
    <w:rsid w:val="008A2813"/>
    <w:rsid w:val="008A2A53"/>
    <w:rsid w:val="008A2C02"/>
    <w:rsid w:val="008A2F8B"/>
    <w:rsid w:val="008A320E"/>
    <w:rsid w:val="008A3938"/>
    <w:rsid w:val="008A3D8B"/>
    <w:rsid w:val="008A450A"/>
    <w:rsid w:val="008A465F"/>
    <w:rsid w:val="008A4D95"/>
    <w:rsid w:val="008A506D"/>
    <w:rsid w:val="008A5571"/>
    <w:rsid w:val="008A584D"/>
    <w:rsid w:val="008A5FF4"/>
    <w:rsid w:val="008A64CF"/>
    <w:rsid w:val="008A6D83"/>
    <w:rsid w:val="008A6EAC"/>
    <w:rsid w:val="008A7163"/>
    <w:rsid w:val="008A79FC"/>
    <w:rsid w:val="008A7AB4"/>
    <w:rsid w:val="008A7BA1"/>
    <w:rsid w:val="008A7EC6"/>
    <w:rsid w:val="008B0001"/>
    <w:rsid w:val="008B00C2"/>
    <w:rsid w:val="008B02C0"/>
    <w:rsid w:val="008B09D8"/>
    <w:rsid w:val="008B134A"/>
    <w:rsid w:val="008B138C"/>
    <w:rsid w:val="008B1B4B"/>
    <w:rsid w:val="008B2B78"/>
    <w:rsid w:val="008B2BBB"/>
    <w:rsid w:val="008B2D69"/>
    <w:rsid w:val="008B2DCA"/>
    <w:rsid w:val="008B2E37"/>
    <w:rsid w:val="008B3677"/>
    <w:rsid w:val="008B415A"/>
    <w:rsid w:val="008B448F"/>
    <w:rsid w:val="008B46C5"/>
    <w:rsid w:val="008B520E"/>
    <w:rsid w:val="008B523F"/>
    <w:rsid w:val="008B5DF3"/>
    <w:rsid w:val="008B5FA1"/>
    <w:rsid w:val="008B6501"/>
    <w:rsid w:val="008B65B9"/>
    <w:rsid w:val="008B6674"/>
    <w:rsid w:val="008B6E6D"/>
    <w:rsid w:val="008B7361"/>
    <w:rsid w:val="008B77E8"/>
    <w:rsid w:val="008B77F1"/>
    <w:rsid w:val="008C010B"/>
    <w:rsid w:val="008C01F3"/>
    <w:rsid w:val="008C053D"/>
    <w:rsid w:val="008C0E60"/>
    <w:rsid w:val="008C102D"/>
    <w:rsid w:val="008C1A1A"/>
    <w:rsid w:val="008C1DEE"/>
    <w:rsid w:val="008C238C"/>
    <w:rsid w:val="008C2745"/>
    <w:rsid w:val="008C2E18"/>
    <w:rsid w:val="008C316E"/>
    <w:rsid w:val="008C3D59"/>
    <w:rsid w:val="008C4330"/>
    <w:rsid w:val="008C4413"/>
    <w:rsid w:val="008C454D"/>
    <w:rsid w:val="008C4E96"/>
    <w:rsid w:val="008C599E"/>
    <w:rsid w:val="008C59CC"/>
    <w:rsid w:val="008C5B24"/>
    <w:rsid w:val="008C608B"/>
    <w:rsid w:val="008C6DFB"/>
    <w:rsid w:val="008C7931"/>
    <w:rsid w:val="008C7B7C"/>
    <w:rsid w:val="008D0248"/>
    <w:rsid w:val="008D055C"/>
    <w:rsid w:val="008D086F"/>
    <w:rsid w:val="008D0BA9"/>
    <w:rsid w:val="008D1371"/>
    <w:rsid w:val="008D14D0"/>
    <w:rsid w:val="008D1BAA"/>
    <w:rsid w:val="008D2172"/>
    <w:rsid w:val="008D21A5"/>
    <w:rsid w:val="008D245C"/>
    <w:rsid w:val="008D2CE4"/>
    <w:rsid w:val="008D2DE5"/>
    <w:rsid w:val="008D3069"/>
    <w:rsid w:val="008D31AD"/>
    <w:rsid w:val="008D35D3"/>
    <w:rsid w:val="008D386E"/>
    <w:rsid w:val="008D3F79"/>
    <w:rsid w:val="008D4381"/>
    <w:rsid w:val="008D4F0E"/>
    <w:rsid w:val="008D5775"/>
    <w:rsid w:val="008D58D6"/>
    <w:rsid w:val="008D5B43"/>
    <w:rsid w:val="008D5C55"/>
    <w:rsid w:val="008D5E66"/>
    <w:rsid w:val="008D5E68"/>
    <w:rsid w:val="008D61C5"/>
    <w:rsid w:val="008D624A"/>
    <w:rsid w:val="008D6E71"/>
    <w:rsid w:val="008D6EFC"/>
    <w:rsid w:val="008D6FB3"/>
    <w:rsid w:val="008D7851"/>
    <w:rsid w:val="008D7895"/>
    <w:rsid w:val="008D793A"/>
    <w:rsid w:val="008E00FF"/>
    <w:rsid w:val="008E062E"/>
    <w:rsid w:val="008E06DC"/>
    <w:rsid w:val="008E087B"/>
    <w:rsid w:val="008E0FD7"/>
    <w:rsid w:val="008E0FDD"/>
    <w:rsid w:val="008E1099"/>
    <w:rsid w:val="008E18E3"/>
    <w:rsid w:val="008E1D42"/>
    <w:rsid w:val="008E28AA"/>
    <w:rsid w:val="008E2D13"/>
    <w:rsid w:val="008E3120"/>
    <w:rsid w:val="008E3159"/>
    <w:rsid w:val="008E3674"/>
    <w:rsid w:val="008E3AD9"/>
    <w:rsid w:val="008E3C8F"/>
    <w:rsid w:val="008E3FEC"/>
    <w:rsid w:val="008E41CE"/>
    <w:rsid w:val="008E471C"/>
    <w:rsid w:val="008E472E"/>
    <w:rsid w:val="008E4DB1"/>
    <w:rsid w:val="008E5732"/>
    <w:rsid w:val="008E58D4"/>
    <w:rsid w:val="008E594C"/>
    <w:rsid w:val="008E5B8D"/>
    <w:rsid w:val="008E5FBF"/>
    <w:rsid w:val="008E6088"/>
    <w:rsid w:val="008E628D"/>
    <w:rsid w:val="008E62D7"/>
    <w:rsid w:val="008E631C"/>
    <w:rsid w:val="008E677F"/>
    <w:rsid w:val="008E67D3"/>
    <w:rsid w:val="008E69D3"/>
    <w:rsid w:val="008E76A1"/>
    <w:rsid w:val="008E7CD0"/>
    <w:rsid w:val="008F022E"/>
    <w:rsid w:val="008F0629"/>
    <w:rsid w:val="008F16EB"/>
    <w:rsid w:val="008F1D1C"/>
    <w:rsid w:val="008F1F1B"/>
    <w:rsid w:val="008F1F6F"/>
    <w:rsid w:val="008F2378"/>
    <w:rsid w:val="008F2539"/>
    <w:rsid w:val="008F2938"/>
    <w:rsid w:val="008F2D70"/>
    <w:rsid w:val="008F32C9"/>
    <w:rsid w:val="008F349B"/>
    <w:rsid w:val="008F38FF"/>
    <w:rsid w:val="008F3B80"/>
    <w:rsid w:val="008F3B8E"/>
    <w:rsid w:val="008F3FD8"/>
    <w:rsid w:val="008F4548"/>
    <w:rsid w:val="008F46D0"/>
    <w:rsid w:val="008F4AAE"/>
    <w:rsid w:val="008F4ADC"/>
    <w:rsid w:val="008F4D86"/>
    <w:rsid w:val="008F4E84"/>
    <w:rsid w:val="008F4EA0"/>
    <w:rsid w:val="008F52C3"/>
    <w:rsid w:val="008F54F6"/>
    <w:rsid w:val="008F6A61"/>
    <w:rsid w:val="008F6C00"/>
    <w:rsid w:val="008F7078"/>
    <w:rsid w:val="00900D45"/>
    <w:rsid w:val="00901310"/>
    <w:rsid w:val="0090147D"/>
    <w:rsid w:val="0090162A"/>
    <w:rsid w:val="00901756"/>
    <w:rsid w:val="0090179B"/>
    <w:rsid w:val="009017B1"/>
    <w:rsid w:val="009017C5"/>
    <w:rsid w:val="0090181D"/>
    <w:rsid w:val="00902071"/>
    <w:rsid w:val="0090240E"/>
    <w:rsid w:val="00902435"/>
    <w:rsid w:val="00902DA0"/>
    <w:rsid w:val="0090352C"/>
    <w:rsid w:val="009035F5"/>
    <w:rsid w:val="009037B2"/>
    <w:rsid w:val="00903DCC"/>
    <w:rsid w:val="00903FF0"/>
    <w:rsid w:val="00904435"/>
    <w:rsid w:val="00904B26"/>
    <w:rsid w:val="00904C91"/>
    <w:rsid w:val="00904D29"/>
    <w:rsid w:val="00905616"/>
    <w:rsid w:val="00905E28"/>
    <w:rsid w:val="0090650F"/>
    <w:rsid w:val="00906548"/>
    <w:rsid w:val="00906754"/>
    <w:rsid w:val="0090747C"/>
    <w:rsid w:val="0091031E"/>
    <w:rsid w:val="0091042D"/>
    <w:rsid w:val="00910896"/>
    <w:rsid w:val="00910E84"/>
    <w:rsid w:val="00910F6C"/>
    <w:rsid w:val="009112BF"/>
    <w:rsid w:val="0091139C"/>
    <w:rsid w:val="00911F82"/>
    <w:rsid w:val="00912066"/>
    <w:rsid w:val="0091283D"/>
    <w:rsid w:val="00913131"/>
    <w:rsid w:val="009132FA"/>
    <w:rsid w:val="00913305"/>
    <w:rsid w:val="0091389D"/>
    <w:rsid w:val="00913F9C"/>
    <w:rsid w:val="009142B2"/>
    <w:rsid w:val="009144AD"/>
    <w:rsid w:val="00914563"/>
    <w:rsid w:val="009145A6"/>
    <w:rsid w:val="00914B0E"/>
    <w:rsid w:val="00914C2F"/>
    <w:rsid w:val="009154F7"/>
    <w:rsid w:val="009156AB"/>
    <w:rsid w:val="009157B2"/>
    <w:rsid w:val="009158D0"/>
    <w:rsid w:val="009158E7"/>
    <w:rsid w:val="009158EC"/>
    <w:rsid w:val="00915E67"/>
    <w:rsid w:val="00916462"/>
    <w:rsid w:val="0091648A"/>
    <w:rsid w:val="00916506"/>
    <w:rsid w:val="00916B7D"/>
    <w:rsid w:val="0091777D"/>
    <w:rsid w:val="009201B5"/>
    <w:rsid w:val="009201FD"/>
    <w:rsid w:val="00920622"/>
    <w:rsid w:val="009206BC"/>
    <w:rsid w:val="009209C9"/>
    <w:rsid w:val="00920AD1"/>
    <w:rsid w:val="00920DBC"/>
    <w:rsid w:val="00921062"/>
    <w:rsid w:val="00921B80"/>
    <w:rsid w:val="009220D9"/>
    <w:rsid w:val="0092281A"/>
    <w:rsid w:val="00922A7B"/>
    <w:rsid w:val="009231D6"/>
    <w:rsid w:val="00923283"/>
    <w:rsid w:val="009234A0"/>
    <w:rsid w:val="00923854"/>
    <w:rsid w:val="00923D92"/>
    <w:rsid w:val="00923DC6"/>
    <w:rsid w:val="009240D5"/>
    <w:rsid w:val="0092420E"/>
    <w:rsid w:val="00925680"/>
    <w:rsid w:val="009259F9"/>
    <w:rsid w:val="00925B10"/>
    <w:rsid w:val="00925BEC"/>
    <w:rsid w:val="00926104"/>
    <w:rsid w:val="0092638F"/>
    <w:rsid w:val="00926464"/>
    <w:rsid w:val="0092659C"/>
    <w:rsid w:val="00926E0D"/>
    <w:rsid w:val="0093034B"/>
    <w:rsid w:val="009305F5"/>
    <w:rsid w:val="0093061D"/>
    <w:rsid w:val="009309FF"/>
    <w:rsid w:val="009317F0"/>
    <w:rsid w:val="00931C01"/>
    <w:rsid w:val="00932173"/>
    <w:rsid w:val="009327D5"/>
    <w:rsid w:val="00932DE6"/>
    <w:rsid w:val="00932F5D"/>
    <w:rsid w:val="0093329A"/>
    <w:rsid w:val="00933605"/>
    <w:rsid w:val="0093361E"/>
    <w:rsid w:val="009340FD"/>
    <w:rsid w:val="009342FA"/>
    <w:rsid w:val="00934873"/>
    <w:rsid w:val="0093493F"/>
    <w:rsid w:val="00934A2C"/>
    <w:rsid w:val="00934C95"/>
    <w:rsid w:val="00935299"/>
    <w:rsid w:val="009353F3"/>
    <w:rsid w:val="0093558D"/>
    <w:rsid w:val="00935707"/>
    <w:rsid w:val="00935774"/>
    <w:rsid w:val="00935C5B"/>
    <w:rsid w:val="00935D35"/>
    <w:rsid w:val="00935EA0"/>
    <w:rsid w:val="0093767F"/>
    <w:rsid w:val="00937826"/>
    <w:rsid w:val="0093791A"/>
    <w:rsid w:val="00937935"/>
    <w:rsid w:val="009403C4"/>
    <w:rsid w:val="0094069F"/>
    <w:rsid w:val="00940836"/>
    <w:rsid w:val="00940845"/>
    <w:rsid w:val="00940C7E"/>
    <w:rsid w:val="0094105D"/>
    <w:rsid w:val="0094121C"/>
    <w:rsid w:val="00941B2E"/>
    <w:rsid w:val="0094216A"/>
    <w:rsid w:val="00942358"/>
    <w:rsid w:val="00942573"/>
    <w:rsid w:val="0094287A"/>
    <w:rsid w:val="009430D7"/>
    <w:rsid w:val="00944344"/>
    <w:rsid w:val="009445B8"/>
    <w:rsid w:val="0094463F"/>
    <w:rsid w:val="009446F1"/>
    <w:rsid w:val="009449D9"/>
    <w:rsid w:val="00944C3E"/>
    <w:rsid w:val="00944F66"/>
    <w:rsid w:val="00945203"/>
    <w:rsid w:val="009452FA"/>
    <w:rsid w:val="00945771"/>
    <w:rsid w:val="00945F32"/>
    <w:rsid w:val="009462E2"/>
    <w:rsid w:val="0094635F"/>
    <w:rsid w:val="009468A2"/>
    <w:rsid w:val="00946C7A"/>
    <w:rsid w:val="00946C7E"/>
    <w:rsid w:val="00946F18"/>
    <w:rsid w:val="00946F20"/>
    <w:rsid w:val="00947117"/>
    <w:rsid w:val="009478F6"/>
    <w:rsid w:val="0095016A"/>
    <w:rsid w:val="0095108E"/>
    <w:rsid w:val="00951586"/>
    <w:rsid w:val="00951E36"/>
    <w:rsid w:val="009522F4"/>
    <w:rsid w:val="00952522"/>
    <w:rsid w:val="00952BCB"/>
    <w:rsid w:val="009537A6"/>
    <w:rsid w:val="00954115"/>
    <w:rsid w:val="00954339"/>
    <w:rsid w:val="009543CA"/>
    <w:rsid w:val="009549F8"/>
    <w:rsid w:val="00954DE8"/>
    <w:rsid w:val="00955760"/>
    <w:rsid w:val="00955883"/>
    <w:rsid w:val="00955D1D"/>
    <w:rsid w:val="00955D39"/>
    <w:rsid w:val="009560B6"/>
    <w:rsid w:val="009562E8"/>
    <w:rsid w:val="0095691E"/>
    <w:rsid w:val="00956D2D"/>
    <w:rsid w:val="00957D61"/>
    <w:rsid w:val="00957F2D"/>
    <w:rsid w:val="009601AC"/>
    <w:rsid w:val="009603D0"/>
    <w:rsid w:val="009604AE"/>
    <w:rsid w:val="00960530"/>
    <w:rsid w:val="009605BC"/>
    <w:rsid w:val="009605F3"/>
    <w:rsid w:val="009606AB"/>
    <w:rsid w:val="00960A16"/>
    <w:rsid w:val="00960C5E"/>
    <w:rsid w:val="00961FE1"/>
    <w:rsid w:val="00962276"/>
    <w:rsid w:val="009622B7"/>
    <w:rsid w:val="00962330"/>
    <w:rsid w:val="009625E7"/>
    <w:rsid w:val="00962C83"/>
    <w:rsid w:val="00962C85"/>
    <w:rsid w:val="00963143"/>
    <w:rsid w:val="009632C6"/>
    <w:rsid w:val="0096345F"/>
    <w:rsid w:val="00964049"/>
    <w:rsid w:val="00964785"/>
    <w:rsid w:val="009665CE"/>
    <w:rsid w:val="00966A06"/>
    <w:rsid w:val="00966A95"/>
    <w:rsid w:val="00966C3E"/>
    <w:rsid w:val="00966F7F"/>
    <w:rsid w:val="00967254"/>
    <w:rsid w:val="009676E5"/>
    <w:rsid w:val="00967818"/>
    <w:rsid w:val="0097027B"/>
    <w:rsid w:val="0097036F"/>
    <w:rsid w:val="0097179E"/>
    <w:rsid w:val="009726F4"/>
    <w:rsid w:val="0097272A"/>
    <w:rsid w:val="0097275F"/>
    <w:rsid w:val="00972E3E"/>
    <w:rsid w:val="00973075"/>
    <w:rsid w:val="00973381"/>
    <w:rsid w:val="009735D7"/>
    <w:rsid w:val="0097364B"/>
    <w:rsid w:val="009738EC"/>
    <w:rsid w:val="00973B34"/>
    <w:rsid w:val="00973C43"/>
    <w:rsid w:val="00973C48"/>
    <w:rsid w:val="0097401E"/>
    <w:rsid w:val="00974E27"/>
    <w:rsid w:val="009755E8"/>
    <w:rsid w:val="0097595D"/>
    <w:rsid w:val="00975CF9"/>
    <w:rsid w:val="00975DF1"/>
    <w:rsid w:val="00975E74"/>
    <w:rsid w:val="00976120"/>
    <w:rsid w:val="00976452"/>
    <w:rsid w:val="00976830"/>
    <w:rsid w:val="00976892"/>
    <w:rsid w:val="00976B6C"/>
    <w:rsid w:val="00976F9A"/>
    <w:rsid w:val="0097788D"/>
    <w:rsid w:val="00977EAA"/>
    <w:rsid w:val="00977EF3"/>
    <w:rsid w:val="009802D8"/>
    <w:rsid w:val="00980490"/>
    <w:rsid w:val="009805C2"/>
    <w:rsid w:val="009806FD"/>
    <w:rsid w:val="00980A7D"/>
    <w:rsid w:val="00980BA3"/>
    <w:rsid w:val="0098140D"/>
    <w:rsid w:val="00981622"/>
    <w:rsid w:val="00981B12"/>
    <w:rsid w:val="009825F3"/>
    <w:rsid w:val="00982747"/>
    <w:rsid w:val="0098275A"/>
    <w:rsid w:val="00982B46"/>
    <w:rsid w:val="00982E55"/>
    <w:rsid w:val="0098310D"/>
    <w:rsid w:val="00983224"/>
    <w:rsid w:val="0098341E"/>
    <w:rsid w:val="009834E1"/>
    <w:rsid w:val="009837F6"/>
    <w:rsid w:val="00983DFE"/>
    <w:rsid w:val="00983E85"/>
    <w:rsid w:val="00984321"/>
    <w:rsid w:val="009849A2"/>
    <w:rsid w:val="009849CF"/>
    <w:rsid w:val="009851ED"/>
    <w:rsid w:val="00985448"/>
    <w:rsid w:val="00985A2A"/>
    <w:rsid w:val="0098613C"/>
    <w:rsid w:val="00986D4F"/>
    <w:rsid w:val="00987456"/>
    <w:rsid w:val="009876C9"/>
    <w:rsid w:val="00987708"/>
    <w:rsid w:val="00987DA1"/>
    <w:rsid w:val="00987FBC"/>
    <w:rsid w:val="009904C1"/>
    <w:rsid w:val="0099094D"/>
    <w:rsid w:val="0099125A"/>
    <w:rsid w:val="0099163D"/>
    <w:rsid w:val="00991641"/>
    <w:rsid w:val="00991A59"/>
    <w:rsid w:val="009920B5"/>
    <w:rsid w:val="00992494"/>
    <w:rsid w:val="00992B71"/>
    <w:rsid w:val="00992BDE"/>
    <w:rsid w:val="00992BE5"/>
    <w:rsid w:val="00992D48"/>
    <w:rsid w:val="00992F7D"/>
    <w:rsid w:val="00993560"/>
    <w:rsid w:val="00993D90"/>
    <w:rsid w:val="00994120"/>
    <w:rsid w:val="00994328"/>
    <w:rsid w:val="00994899"/>
    <w:rsid w:val="00995AFC"/>
    <w:rsid w:val="009967DB"/>
    <w:rsid w:val="009968A7"/>
    <w:rsid w:val="00996960"/>
    <w:rsid w:val="00996AFA"/>
    <w:rsid w:val="00996C54"/>
    <w:rsid w:val="009A0430"/>
    <w:rsid w:val="009A0A49"/>
    <w:rsid w:val="009A14EC"/>
    <w:rsid w:val="009A1797"/>
    <w:rsid w:val="009A19C8"/>
    <w:rsid w:val="009A261E"/>
    <w:rsid w:val="009A26B9"/>
    <w:rsid w:val="009A2933"/>
    <w:rsid w:val="009A2BE5"/>
    <w:rsid w:val="009A30BA"/>
    <w:rsid w:val="009A386A"/>
    <w:rsid w:val="009A3B0E"/>
    <w:rsid w:val="009A3F82"/>
    <w:rsid w:val="009A447A"/>
    <w:rsid w:val="009A44A8"/>
    <w:rsid w:val="009A4697"/>
    <w:rsid w:val="009A48B5"/>
    <w:rsid w:val="009A49C3"/>
    <w:rsid w:val="009A50D7"/>
    <w:rsid w:val="009A50DB"/>
    <w:rsid w:val="009A58B7"/>
    <w:rsid w:val="009A6241"/>
    <w:rsid w:val="009A698A"/>
    <w:rsid w:val="009A6A7C"/>
    <w:rsid w:val="009A6B6A"/>
    <w:rsid w:val="009A6E42"/>
    <w:rsid w:val="009A6E6F"/>
    <w:rsid w:val="009A71D3"/>
    <w:rsid w:val="009A73DA"/>
    <w:rsid w:val="009A7565"/>
    <w:rsid w:val="009A75A2"/>
    <w:rsid w:val="009A7CA1"/>
    <w:rsid w:val="009B0510"/>
    <w:rsid w:val="009B0A50"/>
    <w:rsid w:val="009B0E65"/>
    <w:rsid w:val="009B10EE"/>
    <w:rsid w:val="009B111B"/>
    <w:rsid w:val="009B1573"/>
    <w:rsid w:val="009B1B2B"/>
    <w:rsid w:val="009B244C"/>
    <w:rsid w:val="009B2EAA"/>
    <w:rsid w:val="009B2F1B"/>
    <w:rsid w:val="009B2F93"/>
    <w:rsid w:val="009B2FE6"/>
    <w:rsid w:val="009B305A"/>
    <w:rsid w:val="009B32B8"/>
    <w:rsid w:val="009B34A6"/>
    <w:rsid w:val="009B3929"/>
    <w:rsid w:val="009B3F07"/>
    <w:rsid w:val="009B4056"/>
    <w:rsid w:val="009B4C9B"/>
    <w:rsid w:val="009B5115"/>
    <w:rsid w:val="009B5284"/>
    <w:rsid w:val="009B5CC8"/>
    <w:rsid w:val="009B5F95"/>
    <w:rsid w:val="009B6048"/>
    <w:rsid w:val="009B6555"/>
    <w:rsid w:val="009B67C6"/>
    <w:rsid w:val="009B6A9D"/>
    <w:rsid w:val="009B6B77"/>
    <w:rsid w:val="009B6D50"/>
    <w:rsid w:val="009B7B44"/>
    <w:rsid w:val="009B7DB4"/>
    <w:rsid w:val="009B7E97"/>
    <w:rsid w:val="009B7FDA"/>
    <w:rsid w:val="009C0852"/>
    <w:rsid w:val="009C0856"/>
    <w:rsid w:val="009C092A"/>
    <w:rsid w:val="009C09E6"/>
    <w:rsid w:val="009C0BBC"/>
    <w:rsid w:val="009C1100"/>
    <w:rsid w:val="009C17A3"/>
    <w:rsid w:val="009C1DD8"/>
    <w:rsid w:val="009C23B2"/>
    <w:rsid w:val="009C3312"/>
    <w:rsid w:val="009C34CD"/>
    <w:rsid w:val="009C3708"/>
    <w:rsid w:val="009C377A"/>
    <w:rsid w:val="009C3BF5"/>
    <w:rsid w:val="009C3CBB"/>
    <w:rsid w:val="009C406A"/>
    <w:rsid w:val="009C428C"/>
    <w:rsid w:val="009C43FC"/>
    <w:rsid w:val="009C48E0"/>
    <w:rsid w:val="009C4AEB"/>
    <w:rsid w:val="009C4B49"/>
    <w:rsid w:val="009C4E6C"/>
    <w:rsid w:val="009C4EEB"/>
    <w:rsid w:val="009C532A"/>
    <w:rsid w:val="009C53C7"/>
    <w:rsid w:val="009C5FF0"/>
    <w:rsid w:val="009C6093"/>
    <w:rsid w:val="009C66A1"/>
    <w:rsid w:val="009C697F"/>
    <w:rsid w:val="009C7C06"/>
    <w:rsid w:val="009D00F2"/>
    <w:rsid w:val="009D02ED"/>
    <w:rsid w:val="009D033A"/>
    <w:rsid w:val="009D0891"/>
    <w:rsid w:val="009D08E7"/>
    <w:rsid w:val="009D09F6"/>
    <w:rsid w:val="009D0FE0"/>
    <w:rsid w:val="009D176E"/>
    <w:rsid w:val="009D1A73"/>
    <w:rsid w:val="009D1CCF"/>
    <w:rsid w:val="009D2043"/>
    <w:rsid w:val="009D209D"/>
    <w:rsid w:val="009D2118"/>
    <w:rsid w:val="009D232F"/>
    <w:rsid w:val="009D2BB6"/>
    <w:rsid w:val="009D2C63"/>
    <w:rsid w:val="009D309A"/>
    <w:rsid w:val="009D30A8"/>
    <w:rsid w:val="009D3815"/>
    <w:rsid w:val="009D3897"/>
    <w:rsid w:val="009D42AD"/>
    <w:rsid w:val="009D44C6"/>
    <w:rsid w:val="009D4724"/>
    <w:rsid w:val="009D5156"/>
    <w:rsid w:val="009D5341"/>
    <w:rsid w:val="009D546E"/>
    <w:rsid w:val="009D5629"/>
    <w:rsid w:val="009D5936"/>
    <w:rsid w:val="009D5C8F"/>
    <w:rsid w:val="009D5E4C"/>
    <w:rsid w:val="009D6738"/>
    <w:rsid w:val="009D6F3B"/>
    <w:rsid w:val="009D71D8"/>
    <w:rsid w:val="009D73EE"/>
    <w:rsid w:val="009D7AC0"/>
    <w:rsid w:val="009D7F83"/>
    <w:rsid w:val="009E0EDA"/>
    <w:rsid w:val="009E1108"/>
    <w:rsid w:val="009E1928"/>
    <w:rsid w:val="009E194E"/>
    <w:rsid w:val="009E1A53"/>
    <w:rsid w:val="009E1D0C"/>
    <w:rsid w:val="009E2040"/>
    <w:rsid w:val="009E22B5"/>
    <w:rsid w:val="009E35ED"/>
    <w:rsid w:val="009E392B"/>
    <w:rsid w:val="009E3CF0"/>
    <w:rsid w:val="009E3FC8"/>
    <w:rsid w:val="009E42FE"/>
    <w:rsid w:val="009E45BE"/>
    <w:rsid w:val="009E45E2"/>
    <w:rsid w:val="009E4D90"/>
    <w:rsid w:val="009E552F"/>
    <w:rsid w:val="009E58E5"/>
    <w:rsid w:val="009E5900"/>
    <w:rsid w:val="009E5C57"/>
    <w:rsid w:val="009E66B8"/>
    <w:rsid w:val="009E6BA9"/>
    <w:rsid w:val="009E7531"/>
    <w:rsid w:val="009E75D8"/>
    <w:rsid w:val="009E769F"/>
    <w:rsid w:val="009E78BB"/>
    <w:rsid w:val="009E7B64"/>
    <w:rsid w:val="009E7BF9"/>
    <w:rsid w:val="009E7D49"/>
    <w:rsid w:val="009F01CE"/>
    <w:rsid w:val="009F04F0"/>
    <w:rsid w:val="009F095D"/>
    <w:rsid w:val="009F0A88"/>
    <w:rsid w:val="009F0EC8"/>
    <w:rsid w:val="009F1147"/>
    <w:rsid w:val="009F214A"/>
    <w:rsid w:val="009F226C"/>
    <w:rsid w:val="009F24CD"/>
    <w:rsid w:val="009F2810"/>
    <w:rsid w:val="009F299B"/>
    <w:rsid w:val="009F2F47"/>
    <w:rsid w:val="009F3325"/>
    <w:rsid w:val="009F3658"/>
    <w:rsid w:val="009F3A5B"/>
    <w:rsid w:val="009F3AFD"/>
    <w:rsid w:val="009F3B1A"/>
    <w:rsid w:val="009F3C40"/>
    <w:rsid w:val="009F3C51"/>
    <w:rsid w:val="009F3D26"/>
    <w:rsid w:val="009F3EE7"/>
    <w:rsid w:val="009F4165"/>
    <w:rsid w:val="009F478A"/>
    <w:rsid w:val="009F483D"/>
    <w:rsid w:val="009F494C"/>
    <w:rsid w:val="009F53BB"/>
    <w:rsid w:val="009F5897"/>
    <w:rsid w:val="009F5B5A"/>
    <w:rsid w:val="009F609E"/>
    <w:rsid w:val="009F638A"/>
    <w:rsid w:val="009F6A2C"/>
    <w:rsid w:val="009F6E1C"/>
    <w:rsid w:val="00A0048D"/>
    <w:rsid w:val="00A01499"/>
    <w:rsid w:val="00A01A85"/>
    <w:rsid w:val="00A01DAE"/>
    <w:rsid w:val="00A0208C"/>
    <w:rsid w:val="00A0227A"/>
    <w:rsid w:val="00A02296"/>
    <w:rsid w:val="00A025B6"/>
    <w:rsid w:val="00A030BE"/>
    <w:rsid w:val="00A03932"/>
    <w:rsid w:val="00A03A0F"/>
    <w:rsid w:val="00A03AF2"/>
    <w:rsid w:val="00A0407E"/>
    <w:rsid w:val="00A05361"/>
    <w:rsid w:val="00A056AE"/>
    <w:rsid w:val="00A06C68"/>
    <w:rsid w:val="00A06FF9"/>
    <w:rsid w:val="00A071B5"/>
    <w:rsid w:val="00A07F85"/>
    <w:rsid w:val="00A10B49"/>
    <w:rsid w:val="00A11143"/>
    <w:rsid w:val="00A113D7"/>
    <w:rsid w:val="00A118B2"/>
    <w:rsid w:val="00A11A1C"/>
    <w:rsid w:val="00A11CC5"/>
    <w:rsid w:val="00A11DD6"/>
    <w:rsid w:val="00A11EDA"/>
    <w:rsid w:val="00A121F6"/>
    <w:rsid w:val="00A123A5"/>
    <w:rsid w:val="00A126BD"/>
    <w:rsid w:val="00A12D05"/>
    <w:rsid w:val="00A130CE"/>
    <w:rsid w:val="00A1347D"/>
    <w:rsid w:val="00A137ED"/>
    <w:rsid w:val="00A13B10"/>
    <w:rsid w:val="00A1405A"/>
    <w:rsid w:val="00A14526"/>
    <w:rsid w:val="00A14B52"/>
    <w:rsid w:val="00A14ED8"/>
    <w:rsid w:val="00A15035"/>
    <w:rsid w:val="00A1519E"/>
    <w:rsid w:val="00A151CA"/>
    <w:rsid w:val="00A15D40"/>
    <w:rsid w:val="00A163E3"/>
    <w:rsid w:val="00A1796C"/>
    <w:rsid w:val="00A17B69"/>
    <w:rsid w:val="00A17BD7"/>
    <w:rsid w:val="00A17FA3"/>
    <w:rsid w:val="00A203D8"/>
    <w:rsid w:val="00A204F5"/>
    <w:rsid w:val="00A20BB4"/>
    <w:rsid w:val="00A20CCB"/>
    <w:rsid w:val="00A21087"/>
    <w:rsid w:val="00A214AA"/>
    <w:rsid w:val="00A2208A"/>
    <w:rsid w:val="00A227C6"/>
    <w:rsid w:val="00A234B7"/>
    <w:rsid w:val="00A2420A"/>
    <w:rsid w:val="00A244D3"/>
    <w:rsid w:val="00A24612"/>
    <w:rsid w:val="00A246EF"/>
    <w:rsid w:val="00A24D71"/>
    <w:rsid w:val="00A24D99"/>
    <w:rsid w:val="00A24FDF"/>
    <w:rsid w:val="00A25034"/>
    <w:rsid w:val="00A2659B"/>
    <w:rsid w:val="00A268EF"/>
    <w:rsid w:val="00A2699C"/>
    <w:rsid w:val="00A27171"/>
    <w:rsid w:val="00A274B9"/>
    <w:rsid w:val="00A274F7"/>
    <w:rsid w:val="00A2763D"/>
    <w:rsid w:val="00A277B2"/>
    <w:rsid w:val="00A279DB"/>
    <w:rsid w:val="00A27BE9"/>
    <w:rsid w:val="00A27BED"/>
    <w:rsid w:val="00A303B1"/>
    <w:rsid w:val="00A30986"/>
    <w:rsid w:val="00A309B5"/>
    <w:rsid w:val="00A30BAD"/>
    <w:rsid w:val="00A30EF3"/>
    <w:rsid w:val="00A30F9A"/>
    <w:rsid w:val="00A31302"/>
    <w:rsid w:val="00A313C9"/>
    <w:rsid w:val="00A31AAF"/>
    <w:rsid w:val="00A31BB3"/>
    <w:rsid w:val="00A322CC"/>
    <w:rsid w:val="00A32580"/>
    <w:rsid w:val="00A325D9"/>
    <w:rsid w:val="00A32752"/>
    <w:rsid w:val="00A327BB"/>
    <w:rsid w:val="00A32BFE"/>
    <w:rsid w:val="00A32E0B"/>
    <w:rsid w:val="00A33166"/>
    <w:rsid w:val="00A34885"/>
    <w:rsid w:val="00A34945"/>
    <w:rsid w:val="00A34F00"/>
    <w:rsid w:val="00A3597B"/>
    <w:rsid w:val="00A35C1C"/>
    <w:rsid w:val="00A35CDC"/>
    <w:rsid w:val="00A3605F"/>
    <w:rsid w:val="00A36492"/>
    <w:rsid w:val="00A36514"/>
    <w:rsid w:val="00A36800"/>
    <w:rsid w:val="00A36A77"/>
    <w:rsid w:val="00A36DBC"/>
    <w:rsid w:val="00A372E2"/>
    <w:rsid w:val="00A377E0"/>
    <w:rsid w:val="00A378C0"/>
    <w:rsid w:val="00A37A9D"/>
    <w:rsid w:val="00A37D8C"/>
    <w:rsid w:val="00A40364"/>
    <w:rsid w:val="00A40721"/>
    <w:rsid w:val="00A409E6"/>
    <w:rsid w:val="00A40B4B"/>
    <w:rsid w:val="00A40F2E"/>
    <w:rsid w:val="00A40FA7"/>
    <w:rsid w:val="00A41120"/>
    <w:rsid w:val="00A4113E"/>
    <w:rsid w:val="00A41340"/>
    <w:rsid w:val="00A413B3"/>
    <w:rsid w:val="00A41D3F"/>
    <w:rsid w:val="00A41F4F"/>
    <w:rsid w:val="00A42083"/>
    <w:rsid w:val="00A42C6A"/>
    <w:rsid w:val="00A42C7F"/>
    <w:rsid w:val="00A42F39"/>
    <w:rsid w:val="00A4351F"/>
    <w:rsid w:val="00A436A0"/>
    <w:rsid w:val="00A43A56"/>
    <w:rsid w:val="00A43CF3"/>
    <w:rsid w:val="00A43DB7"/>
    <w:rsid w:val="00A4419A"/>
    <w:rsid w:val="00A4425F"/>
    <w:rsid w:val="00A44536"/>
    <w:rsid w:val="00A44D1D"/>
    <w:rsid w:val="00A4504E"/>
    <w:rsid w:val="00A453C5"/>
    <w:rsid w:val="00A45B92"/>
    <w:rsid w:val="00A461DE"/>
    <w:rsid w:val="00A4622B"/>
    <w:rsid w:val="00A4627E"/>
    <w:rsid w:val="00A4635C"/>
    <w:rsid w:val="00A46712"/>
    <w:rsid w:val="00A472E3"/>
    <w:rsid w:val="00A47865"/>
    <w:rsid w:val="00A47A11"/>
    <w:rsid w:val="00A47B3E"/>
    <w:rsid w:val="00A47F46"/>
    <w:rsid w:val="00A5031E"/>
    <w:rsid w:val="00A5072B"/>
    <w:rsid w:val="00A5098B"/>
    <w:rsid w:val="00A50B1B"/>
    <w:rsid w:val="00A50CBD"/>
    <w:rsid w:val="00A50FF3"/>
    <w:rsid w:val="00A511F0"/>
    <w:rsid w:val="00A51641"/>
    <w:rsid w:val="00A51873"/>
    <w:rsid w:val="00A520E7"/>
    <w:rsid w:val="00A52E98"/>
    <w:rsid w:val="00A53166"/>
    <w:rsid w:val="00A53431"/>
    <w:rsid w:val="00A537C5"/>
    <w:rsid w:val="00A53BE8"/>
    <w:rsid w:val="00A5413E"/>
    <w:rsid w:val="00A544DB"/>
    <w:rsid w:val="00A5466D"/>
    <w:rsid w:val="00A548F9"/>
    <w:rsid w:val="00A54B58"/>
    <w:rsid w:val="00A54CB9"/>
    <w:rsid w:val="00A55668"/>
    <w:rsid w:val="00A556FA"/>
    <w:rsid w:val="00A56041"/>
    <w:rsid w:val="00A560D2"/>
    <w:rsid w:val="00A562A7"/>
    <w:rsid w:val="00A564F3"/>
    <w:rsid w:val="00A56518"/>
    <w:rsid w:val="00A567DB"/>
    <w:rsid w:val="00A570EE"/>
    <w:rsid w:val="00A57865"/>
    <w:rsid w:val="00A5791C"/>
    <w:rsid w:val="00A57E2F"/>
    <w:rsid w:val="00A60046"/>
    <w:rsid w:val="00A6068B"/>
    <w:rsid w:val="00A60867"/>
    <w:rsid w:val="00A6125F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EBE"/>
    <w:rsid w:val="00A645A9"/>
    <w:rsid w:val="00A65153"/>
    <w:rsid w:val="00A651A1"/>
    <w:rsid w:val="00A65200"/>
    <w:rsid w:val="00A654A7"/>
    <w:rsid w:val="00A659D7"/>
    <w:rsid w:val="00A659E3"/>
    <w:rsid w:val="00A65BB3"/>
    <w:rsid w:val="00A65BE5"/>
    <w:rsid w:val="00A665C8"/>
    <w:rsid w:val="00A66A2D"/>
    <w:rsid w:val="00A66C6D"/>
    <w:rsid w:val="00A66D79"/>
    <w:rsid w:val="00A66E7C"/>
    <w:rsid w:val="00A66E9F"/>
    <w:rsid w:val="00A67487"/>
    <w:rsid w:val="00A67B39"/>
    <w:rsid w:val="00A67EBA"/>
    <w:rsid w:val="00A70135"/>
    <w:rsid w:val="00A704FF"/>
    <w:rsid w:val="00A70590"/>
    <w:rsid w:val="00A71331"/>
    <w:rsid w:val="00A71387"/>
    <w:rsid w:val="00A7161C"/>
    <w:rsid w:val="00A71C77"/>
    <w:rsid w:val="00A72029"/>
    <w:rsid w:val="00A72373"/>
    <w:rsid w:val="00A7303B"/>
    <w:rsid w:val="00A734D3"/>
    <w:rsid w:val="00A7375B"/>
    <w:rsid w:val="00A7390F"/>
    <w:rsid w:val="00A73A2C"/>
    <w:rsid w:val="00A73A8B"/>
    <w:rsid w:val="00A73B69"/>
    <w:rsid w:val="00A73C5B"/>
    <w:rsid w:val="00A73D0F"/>
    <w:rsid w:val="00A740BB"/>
    <w:rsid w:val="00A742C9"/>
    <w:rsid w:val="00A743C1"/>
    <w:rsid w:val="00A74EA2"/>
    <w:rsid w:val="00A750B1"/>
    <w:rsid w:val="00A75572"/>
    <w:rsid w:val="00A75B9A"/>
    <w:rsid w:val="00A76014"/>
    <w:rsid w:val="00A7606B"/>
    <w:rsid w:val="00A76182"/>
    <w:rsid w:val="00A76435"/>
    <w:rsid w:val="00A765BC"/>
    <w:rsid w:val="00A769DC"/>
    <w:rsid w:val="00A76E1A"/>
    <w:rsid w:val="00A778C5"/>
    <w:rsid w:val="00A77A66"/>
    <w:rsid w:val="00A77CC5"/>
    <w:rsid w:val="00A80167"/>
    <w:rsid w:val="00A807C1"/>
    <w:rsid w:val="00A80D74"/>
    <w:rsid w:val="00A80ED4"/>
    <w:rsid w:val="00A80F7E"/>
    <w:rsid w:val="00A80FB9"/>
    <w:rsid w:val="00A81BF3"/>
    <w:rsid w:val="00A8208A"/>
    <w:rsid w:val="00A82242"/>
    <w:rsid w:val="00A823AA"/>
    <w:rsid w:val="00A8295A"/>
    <w:rsid w:val="00A82D3E"/>
    <w:rsid w:val="00A838BA"/>
    <w:rsid w:val="00A840BD"/>
    <w:rsid w:val="00A84214"/>
    <w:rsid w:val="00A84268"/>
    <w:rsid w:val="00A852C7"/>
    <w:rsid w:val="00A85587"/>
    <w:rsid w:val="00A85BE7"/>
    <w:rsid w:val="00A85F2D"/>
    <w:rsid w:val="00A86098"/>
    <w:rsid w:val="00A8620D"/>
    <w:rsid w:val="00A865A3"/>
    <w:rsid w:val="00A86D6E"/>
    <w:rsid w:val="00A878E7"/>
    <w:rsid w:val="00A87C87"/>
    <w:rsid w:val="00A87F93"/>
    <w:rsid w:val="00A9076D"/>
    <w:rsid w:val="00A907F1"/>
    <w:rsid w:val="00A908E5"/>
    <w:rsid w:val="00A9094A"/>
    <w:rsid w:val="00A90B85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6E9"/>
    <w:rsid w:val="00A9371E"/>
    <w:rsid w:val="00A93761"/>
    <w:rsid w:val="00A938B6"/>
    <w:rsid w:val="00A939B1"/>
    <w:rsid w:val="00A93DB4"/>
    <w:rsid w:val="00A93EC0"/>
    <w:rsid w:val="00A93F2A"/>
    <w:rsid w:val="00A94364"/>
    <w:rsid w:val="00A956E7"/>
    <w:rsid w:val="00A95877"/>
    <w:rsid w:val="00A95D6A"/>
    <w:rsid w:val="00A95DC0"/>
    <w:rsid w:val="00A969CE"/>
    <w:rsid w:val="00A96BA4"/>
    <w:rsid w:val="00A97455"/>
    <w:rsid w:val="00A977E7"/>
    <w:rsid w:val="00A97868"/>
    <w:rsid w:val="00AA072A"/>
    <w:rsid w:val="00AA0B5F"/>
    <w:rsid w:val="00AA0E9C"/>
    <w:rsid w:val="00AA1000"/>
    <w:rsid w:val="00AA16A2"/>
    <w:rsid w:val="00AA178F"/>
    <w:rsid w:val="00AA18E5"/>
    <w:rsid w:val="00AA2413"/>
    <w:rsid w:val="00AA257D"/>
    <w:rsid w:val="00AA2F72"/>
    <w:rsid w:val="00AA36FB"/>
    <w:rsid w:val="00AA394E"/>
    <w:rsid w:val="00AA3CCA"/>
    <w:rsid w:val="00AA40A0"/>
    <w:rsid w:val="00AA4409"/>
    <w:rsid w:val="00AA48AC"/>
    <w:rsid w:val="00AA4970"/>
    <w:rsid w:val="00AA4B6B"/>
    <w:rsid w:val="00AA4C13"/>
    <w:rsid w:val="00AA5B2D"/>
    <w:rsid w:val="00AA5D87"/>
    <w:rsid w:val="00AA5F5F"/>
    <w:rsid w:val="00AA60B8"/>
    <w:rsid w:val="00AA6316"/>
    <w:rsid w:val="00AA645E"/>
    <w:rsid w:val="00AA64E1"/>
    <w:rsid w:val="00AA6B7F"/>
    <w:rsid w:val="00AA72B7"/>
    <w:rsid w:val="00AA7D71"/>
    <w:rsid w:val="00AA7F6B"/>
    <w:rsid w:val="00AB010B"/>
    <w:rsid w:val="00AB02BE"/>
    <w:rsid w:val="00AB03FD"/>
    <w:rsid w:val="00AB049E"/>
    <w:rsid w:val="00AB161F"/>
    <w:rsid w:val="00AB1869"/>
    <w:rsid w:val="00AB1C66"/>
    <w:rsid w:val="00AB1DE5"/>
    <w:rsid w:val="00AB1F7E"/>
    <w:rsid w:val="00AB2720"/>
    <w:rsid w:val="00AB2B66"/>
    <w:rsid w:val="00AB3251"/>
    <w:rsid w:val="00AB35F6"/>
    <w:rsid w:val="00AB371E"/>
    <w:rsid w:val="00AB400E"/>
    <w:rsid w:val="00AB443C"/>
    <w:rsid w:val="00AB465F"/>
    <w:rsid w:val="00AB475D"/>
    <w:rsid w:val="00AB4CE7"/>
    <w:rsid w:val="00AB51BB"/>
    <w:rsid w:val="00AB5528"/>
    <w:rsid w:val="00AB5594"/>
    <w:rsid w:val="00AB587C"/>
    <w:rsid w:val="00AB59C2"/>
    <w:rsid w:val="00AB5D9B"/>
    <w:rsid w:val="00AB686A"/>
    <w:rsid w:val="00AB6AC9"/>
    <w:rsid w:val="00AB6C87"/>
    <w:rsid w:val="00AB73C1"/>
    <w:rsid w:val="00AB7965"/>
    <w:rsid w:val="00AC034B"/>
    <w:rsid w:val="00AC10C6"/>
    <w:rsid w:val="00AC149B"/>
    <w:rsid w:val="00AC1B4C"/>
    <w:rsid w:val="00AC1C02"/>
    <w:rsid w:val="00AC22E8"/>
    <w:rsid w:val="00AC2501"/>
    <w:rsid w:val="00AC26E8"/>
    <w:rsid w:val="00AC27D8"/>
    <w:rsid w:val="00AC28EA"/>
    <w:rsid w:val="00AC2BFF"/>
    <w:rsid w:val="00AC37AA"/>
    <w:rsid w:val="00AC3A03"/>
    <w:rsid w:val="00AC4391"/>
    <w:rsid w:val="00AC4423"/>
    <w:rsid w:val="00AC4555"/>
    <w:rsid w:val="00AC47ED"/>
    <w:rsid w:val="00AC4ABF"/>
    <w:rsid w:val="00AC53B9"/>
    <w:rsid w:val="00AC5455"/>
    <w:rsid w:val="00AC5536"/>
    <w:rsid w:val="00AC5FA1"/>
    <w:rsid w:val="00AC6415"/>
    <w:rsid w:val="00AC6844"/>
    <w:rsid w:val="00AC6C2C"/>
    <w:rsid w:val="00AC7287"/>
    <w:rsid w:val="00AC7AAF"/>
    <w:rsid w:val="00AD0997"/>
    <w:rsid w:val="00AD0AB1"/>
    <w:rsid w:val="00AD11C1"/>
    <w:rsid w:val="00AD12C5"/>
    <w:rsid w:val="00AD12DC"/>
    <w:rsid w:val="00AD1316"/>
    <w:rsid w:val="00AD1528"/>
    <w:rsid w:val="00AD1725"/>
    <w:rsid w:val="00AD1CDF"/>
    <w:rsid w:val="00AD1E65"/>
    <w:rsid w:val="00AD1E86"/>
    <w:rsid w:val="00AD21BF"/>
    <w:rsid w:val="00AD245D"/>
    <w:rsid w:val="00AD2559"/>
    <w:rsid w:val="00AD2689"/>
    <w:rsid w:val="00AD29D5"/>
    <w:rsid w:val="00AD34AF"/>
    <w:rsid w:val="00AD36CB"/>
    <w:rsid w:val="00AD37CE"/>
    <w:rsid w:val="00AD3B7F"/>
    <w:rsid w:val="00AD3CC9"/>
    <w:rsid w:val="00AD3E9D"/>
    <w:rsid w:val="00AD48AB"/>
    <w:rsid w:val="00AD49AF"/>
    <w:rsid w:val="00AD4D28"/>
    <w:rsid w:val="00AD4D79"/>
    <w:rsid w:val="00AD4FE6"/>
    <w:rsid w:val="00AD55C8"/>
    <w:rsid w:val="00AD6243"/>
    <w:rsid w:val="00AD65AA"/>
    <w:rsid w:val="00AD69FE"/>
    <w:rsid w:val="00AD6BE5"/>
    <w:rsid w:val="00AD70B7"/>
    <w:rsid w:val="00AD763E"/>
    <w:rsid w:val="00AE01D8"/>
    <w:rsid w:val="00AE06E4"/>
    <w:rsid w:val="00AE0FD9"/>
    <w:rsid w:val="00AE10D2"/>
    <w:rsid w:val="00AE135F"/>
    <w:rsid w:val="00AE1C0E"/>
    <w:rsid w:val="00AE28E8"/>
    <w:rsid w:val="00AE2BAF"/>
    <w:rsid w:val="00AE2D8C"/>
    <w:rsid w:val="00AE31FE"/>
    <w:rsid w:val="00AE38FD"/>
    <w:rsid w:val="00AE4449"/>
    <w:rsid w:val="00AE48B2"/>
    <w:rsid w:val="00AE4F49"/>
    <w:rsid w:val="00AE5173"/>
    <w:rsid w:val="00AE51AC"/>
    <w:rsid w:val="00AE5380"/>
    <w:rsid w:val="00AE5824"/>
    <w:rsid w:val="00AE5868"/>
    <w:rsid w:val="00AE5B41"/>
    <w:rsid w:val="00AE5D39"/>
    <w:rsid w:val="00AE65C4"/>
    <w:rsid w:val="00AE6CEA"/>
    <w:rsid w:val="00AE6D43"/>
    <w:rsid w:val="00AE6F4F"/>
    <w:rsid w:val="00AE709A"/>
    <w:rsid w:val="00AE7100"/>
    <w:rsid w:val="00AE7164"/>
    <w:rsid w:val="00AE79EA"/>
    <w:rsid w:val="00AE7B65"/>
    <w:rsid w:val="00AE7EBD"/>
    <w:rsid w:val="00AF0060"/>
    <w:rsid w:val="00AF00FF"/>
    <w:rsid w:val="00AF0433"/>
    <w:rsid w:val="00AF1096"/>
    <w:rsid w:val="00AF136E"/>
    <w:rsid w:val="00AF1817"/>
    <w:rsid w:val="00AF1956"/>
    <w:rsid w:val="00AF1CBF"/>
    <w:rsid w:val="00AF1E9A"/>
    <w:rsid w:val="00AF2000"/>
    <w:rsid w:val="00AF21D2"/>
    <w:rsid w:val="00AF2284"/>
    <w:rsid w:val="00AF27B2"/>
    <w:rsid w:val="00AF2D7C"/>
    <w:rsid w:val="00AF2E53"/>
    <w:rsid w:val="00AF33C5"/>
    <w:rsid w:val="00AF37D3"/>
    <w:rsid w:val="00AF3D75"/>
    <w:rsid w:val="00AF4005"/>
    <w:rsid w:val="00AF479D"/>
    <w:rsid w:val="00AF4819"/>
    <w:rsid w:val="00AF4A60"/>
    <w:rsid w:val="00AF4FD1"/>
    <w:rsid w:val="00AF505F"/>
    <w:rsid w:val="00AF52BD"/>
    <w:rsid w:val="00AF5596"/>
    <w:rsid w:val="00AF59C4"/>
    <w:rsid w:val="00AF60A3"/>
    <w:rsid w:val="00AF6359"/>
    <w:rsid w:val="00AF6597"/>
    <w:rsid w:val="00AF689E"/>
    <w:rsid w:val="00AF6E87"/>
    <w:rsid w:val="00AF6EF9"/>
    <w:rsid w:val="00AF7092"/>
    <w:rsid w:val="00AF7D54"/>
    <w:rsid w:val="00AF7F51"/>
    <w:rsid w:val="00B0015A"/>
    <w:rsid w:val="00B00543"/>
    <w:rsid w:val="00B00DE9"/>
    <w:rsid w:val="00B0113B"/>
    <w:rsid w:val="00B01208"/>
    <w:rsid w:val="00B013A3"/>
    <w:rsid w:val="00B01901"/>
    <w:rsid w:val="00B01A34"/>
    <w:rsid w:val="00B023D0"/>
    <w:rsid w:val="00B0311E"/>
    <w:rsid w:val="00B039EF"/>
    <w:rsid w:val="00B03DA3"/>
    <w:rsid w:val="00B03DF3"/>
    <w:rsid w:val="00B041D1"/>
    <w:rsid w:val="00B0450F"/>
    <w:rsid w:val="00B046B9"/>
    <w:rsid w:val="00B04745"/>
    <w:rsid w:val="00B04A77"/>
    <w:rsid w:val="00B052B2"/>
    <w:rsid w:val="00B056C4"/>
    <w:rsid w:val="00B057C7"/>
    <w:rsid w:val="00B05B14"/>
    <w:rsid w:val="00B05F2D"/>
    <w:rsid w:val="00B060CD"/>
    <w:rsid w:val="00B067F7"/>
    <w:rsid w:val="00B06F12"/>
    <w:rsid w:val="00B07313"/>
    <w:rsid w:val="00B073DA"/>
    <w:rsid w:val="00B07404"/>
    <w:rsid w:val="00B077B9"/>
    <w:rsid w:val="00B077D1"/>
    <w:rsid w:val="00B1072A"/>
    <w:rsid w:val="00B11723"/>
    <w:rsid w:val="00B1190D"/>
    <w:rsid w:val="00B11983"/>
    <w:rsid w:val="00B11B50"/>
    <w:rsid w:val="00B12A51"/>
    <w:rsid w:val="00B12CBE"/>
    <w:rsid w:val="00B12EB8"/>
    <w:rsid w:val="00B13081"/>
    <w:rsid w:val="00B1383E"/>
    <w:rsid w:val="00B13944"/>
    <w:rsid w:val="00B13CD0"/>
    <w:rsid w:val="00B13CD2"/>
    <w:rsid w:val="00B142C1"/>
    <w:rsid w:val="00B14E2E"/>
    <w:rsid w:val="00B153A8"/>
    <w:rsid w:val="00B15A0C"/>
    <w:rsid w:val="00B15A63"/>
    <w:rsid w:val="00B15AF5"/>
    <w:rsid w:val="00B15CE9"/>
    <w:rsid w:val="00B15D2D"/>
    <w:rsid w:val="00B16B10"/>
    <w:rsid w:val="00B17C3F"/>
    <w:rsid w:val="00B2048F"/>
    <w:rsid w:val="00B209D1"/>
    <w:rsid w:val="00B20AE0"/>
    <w:rsid w:val="00B20E62"/>
    <w:rsid w:val="00B21898"/>
    <w:rsid w:val="00B21E20"/>
    <w:rsid w:val="00B21FB7"/>
    <w:rsid w:val="00B220C3"/>
    <w:rsid w:val="00B22769"/>
    <w:rsid w:val="00B23154"/>
    <w:rsid w:val="00B23478"/>
    <w:rsid w:val="00B23D46"/>
    <w:rsid w:val="00B23D7B"/>
    <w:rsid w:val="00B24161"/>
    <w:rsid w:val="00B24291"/>
    <w:rsid w:val="00B24C1E"/>
    <w:rsid w:val="00B25055"/>
    <w:rsid w:val="00B25092"/>
    <w:rsid w:val="00B25180"/>
    <w:rsid w:val="00B2566C"/>
    <w:rsid w:val="00B25C86"/>
    <w:rsid w:val="00B2652E"/>
    <w:rsid w:val="00B2663B"/>
    <w:rsid w:val="00B26698"/>
    <w:rsid w:val="00B26BD9"/>
    <w:rsid w:val="00B26C0B"/>
    <w:rsid w:val="00B26FC5"/>
    <w:rsid w:val="00B26FD9"/>
    <w:rsid w:val="00B27087"/>
    <w:rsid w:val="00B27BE2"/>
    <w:rsid w:val="00B3010A"/>
    <w:rsid w:val="00B30293"/>
    <w:rsid w:val="00B3054E"/>
    <w:rsid w:val="00B30BAA"/>
    <w:rsid w:val="00B31248"/>
    <w:rsid w:val="00B32B70"/>
    <w:rsid w:val="00B32E18"/>
    <w:rsid w:val="00B32E4B"/>
    <w:rsid w:val="00B336A4"/>
    <w:rsid w:val="00B34192"/>
    <w:rsid w:val="00B34CD1"/>
    <w:rsid w:val="00B34E59"/>
    <w:rsid w:val="00B35129"/>
    <w:rsid w:val="00B35908"/>
    <w:rsid w:val="00B35A47"/>
    <w:rsid w:val="00B36A5D"/>
    <w:rsid w:val="00B371C9"/>
    <w:rsid w:val="00B3735D"/>
    <w:rsid w:val="00B378E2"/>
    <w:rsid w:val="00B37A37"/>
    <w:rsid w:val="00B37C62"/>
    <w:rsid w:val="00B403CD"/>
    <w:rsid w:val="00B404B7"/>
    <w:rsid w:val="00B404F9"/>
    <w:rsid w:val="00B4079C"/>
    <w:rsid w:val="00B408B6"/>
    <w:rsid w:val="00B40AA1"/>
    <w:rsid w:val="00B40EEB"/>
    <w:rsid w:val="00B415B8"/>
    <w:rsid w:val="00B415BD"/>
    <w:rsid w:val="00B416A6"/>
    <w:rsid w:val="00B41753"/>
    <w:rsid w:val="00B41E6E"/>
    <w:rsid w:val="00B41F85"/>
    <w:rsid w:val="00B422D2"/>
    <w:rsid w:val="00B425A9"/>
    <w:rsid w:val="00B42628"/>
    <w:rsid w:val="00B426C7"/>
    <w:rsid w:val="00B4294E"/>
    <w:rsid w:val="00B429AF"/>
    <w:rsid w:val="00B42BE5"/>
    <w:rsid w:val="00B42C95"/>
    <w:rsid w:val="00B42E76"/>
    <w:rsid w:val="00B42F7D"/>
    <w:rsid w:val="00B43339"/>
    <w:rsid w:val="00B434FE"/>
    <w:rsid w:val="00B43C94"/>
    <w:rsid w:val="00B4412A"/>
    <w:rsid w:val="00B44455"/>
    <w:rsid w:val="00B449CA"/>
    <w:rsid w:val="00B45CC3"/>
    <w:rsid w:val="00B45CE7"/>
    <w:rsid w:val="00B45FAE"/>
    <w:rsid w:val="00B46287"/>
    <w:rsid w:val="00B46438"/>
    <w:rsid w:val="00B466BC"/>
    <w:rsid w:val="00B4688D"/>
    <w:rsid w:val="00B468E2"/>
    <w:rsid w:val="00B46CE8"/>
    <w:rsid w:val="00B4705C"/>
    <w:rsid w:val="00B4709E"/>
    <w:rsid w:val="00B47335"/>
    <w:rsid w:val="00B47689"/>
    <w:rsid w:val="00B47773"/>
    <w:rsid w:val="00B47D49"/>
    <w:rsid w:val="00B47DC4"/>
    <w:rsid w:val="00B50014"/>
    <w:rsid w:val="00B50309"/>
    <w:rsid w:val="00B50527"/>
    <w:rsid w:val="00B509D5"/>
    <w:rsid w:val="00B51183"/>
    <w:rsid w:val="00B515C1"/>
    <w:rsid w:val="00B51EF4"/>
    <w:rsid w:val="00B5207D"/>
    <w:rsid w:val="00B52266"/>
    <w:rsid w:val="00B52415"/>
    <w:rsid w:val="00B5294A"/>
    <w:rsid w:val="00B52CA4"/>
    <w:rsid w:val="00B52CD1"/>
    <w:rsid w:val="00B5309F"/>
    <w:rsid w:val="00B53350"/>
    <w:rsid w:val="00B534D9"/>
    <w:rsid w:val="00B53842"/>
    <w:rsid w:val="00B54417"/>
    <w:rsid w:val="00B549AB"/>
    <w:rsid w:val="00B55161"/>
    <w:rsid w:val="00B551D1"/>
    <w:rsid w:val="00B56205"/>
    <w:rsid w:val="00B57634"/>
    <w:rsid w:val="00B57762"/>
    <w:rsid w:val="00B60510"/>
    <w:rsid w:val="00B6063A"/>
    <w:rsid w:val="00B60EE0"/>
    <w:rsid w:val="00B6160B"/>
    <w:rsid w:val="00B61B46"/>
    <w:rsid w:val="00B61B78"/>
    <w:rsid w:val="00B61FD5"/>
    <w:rsid w:val="00B6249A"/>
    <w:rsid w:val="00B6253F"/>
    <w:rsid w:val="00B62C9D"/>
    <w:rsid w:val="00B62EEA"/>
    <w:rsid w:val="00B62F16"/>
    <w:rsid w:val="00B63089"/>
    <w:rsid w:val="00B6314B"/>
    <w:rsid w:val="00B63885"/>
    <w:rsid w:val="00B63D9C"/>
    <w:rsid w:val="00B63E4D"/>
    <w:rsid w:val="00B6435D"/>
    <w:rsid w:val="00B64C64"/>
    <w:rsid w:val="00B64E84"/>
    <w:rsid w:val="00B64EC3"/>
    <w:rsid w:val="00B65018"/>
    <w:rsid w:val="00B6542B"/>
    <w:rsid w:val="00B65A92"/>
    <w:rsid w:val="00B6626C"/>
    <w:rsid w:val="00B66299"/>
    <w:rsid w:val="00B6634F"/>
    <w:rsid w:val="00B66E0B"/>
    <w:rsid w:val="00B66F36"/>
    <w:rsid w:val="00B66F98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481"/>
    <w:rsid w:val="00B71672"/>
    <w:rsid w:val="00B7171A"/>
    <w:rsid w:val="00B71BBC"/>
    <w:rsid w:val="00B71BD9"/>
    <w:rsid w:val="00B71EE4"/>
    <w:rsid w:val="00B71FF1"/>
    <w:rsid w:val="00B725DF"/>
    <w:rsid w:val="00B72600"/>
    <w:rsid w:val="00B728A8"/>
    <w:rsid w:val="00B72A20"/>
    <w:rsid w:val="00B72B49"/>
    <w:rsid w:val="00B72D12"/>
    <w:rsid w:val="00B72D3D"/>
    <w:rsid w:val="00B73112"/>
    <w:rsid w:val="00B73806"/>
    <w:rsid w:val="00B739C1"/>
    <w:rsid w:val="00B73D68"/>
    <w:rsid w:val="00B7406F"/>
    <w:rsid w:val="00B740F6"/>
    <w:rsid w:val="00B74660"/>
    <w:rsid w:val="00B7489B"/>
    <w:rsid w:val="00B74B49"/>
    <w:rsid w:val="00B75F2A"/>
    <w:rsid w:val="00B763FB"/>
    <w:rsid w:val="00B764C6"/>
    <w:rsid w:val="00B76947"/>
    <w:rsid w:val="00B76FA5"/>
    <w:rsid w:val="00B77584"/>
    <w:rsid w:val="00B800CC"/>
    <w:rsid w:val="00B80483"/>
    <w:rsid w:val="00B80681"/>
    <w:rsid w:val="00B80844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D4D"/>
    <w:rsid w:val="00B8439C"/>
    <w:rsid w:val="00B84A3F"/>
    <w:rsid w:val="00B84B6B"/>
    <w:rsid w:val="00B84BAB"/>
    <w:rsid w:val="00B852D8"/>
    <w:rsid w:val="00B85D68"/>
    <w:rsid w:val="00B8606F"/>
    <w:rsid w:val="00B865DC"/>
    <w:rsid w:val="00B868B5"/>
    <w:rsid w:val="00B871F5"/>
    <w:rsid w:val="00B87B92"/>
    <w:rsid w:val="00B90680"/>
    <w:rsid w:val="00B909B6"/>
    <w:rsid w:val="00B90D37"/>
    <w:rsid w:val="00B91205"/>
    <w:rsid w:val="00B9168E"/>
    <w:rsid w:val="00B916DF"/>
    <w:rsid w:val="00B9181B"/>
    <w:rsid w:val="00B91E24"/>
    <w:rsid w:val="00B92026"/>
    <w:rsid w:val="00B92286"/>
    <w:rsid w:val="00B92314"/>
    <w:rsid w:val="00B926A4"/>
    <w:rsid w:val="00B92949"/>
    <w:rsid w:val="00B92A4B"/>
    <w:rsid w:val="00B92A4C"/>
    <w:rsid w:val="00B92D4A"/>
    <w:rsid w:val="00B92F18"/>
    <w:rsid w:val="00B9304F"/>
    <w:rsid w:val="00B9305C"/>
    <w:rsid w:val="00B9371D"/>
    <w:rsid w:val="00B93806"/>
    <w:rsid w:val="00B93880"/>
    <w:rsid w:val="00B93A49"/>
    <w:rsid w:val="00B945C4"/>
    <w:rsid w:val="00B94739"/>
    <w:rsid w:val="00B949CC"/>
    <w:rsid w:val="00B94BF7"/>
    <w:rsid w:val="00B94F9E"/>
    <w:rsid w:val="00B950F0"/>
    <w:rsid w:val="00B952E1"/>
    <w:rsid w:val="00B958F1"/>
    <w:rsid w:val="00B959D2"/>
    <w:rsid w:val="00B95B19"/>
    <w:rsid w:val="00B96077"/>
    <w:rsid w:val="00B960EE"/>
    <w:rsid w:val="00B968DB"/>
    <w:rsid w:val="00B96A47"/>
    <w:rsid w:val="00B96B44"/>
    <w:rsid w:val="00B96CF1"/>
    <w:rsid w:val="00B97417"/>
    <w:rsid w:val="00B979BE"/>
    <w:rsid w:val="00B97C7A"/>
    <w:rsid w:val="00BA0579"/>
    <w:rsid w:val="00BA0DDF"/>
    <w:rsid w:val="00BA133E"/>
    <w:rsid w:val="00BA179B"/>
    <w:rsid w:val="00BA1B31"/>
    <w:rsid w:val="00BA1E06"/>
    <w:rsid w:val="00BA2545"/>
    <w:rsid w:val="00BA25B8"/>
    <w:rsid w:val="00BA29C8"/>
    <w:rsid w:val="00BA2B65"/>
    <w:rsid w:val="00BA2C2B"/>
    <w:rsid w:val="00BA2FF4"/>
    <w:rsid w:val="00BA33E3"/>
    <w:rsid w:val="00BA3602"/>
    <w:rsid w:val="00BA36B2"/>
    <w:rsid w:val="00BA395D"/>
    <w:rsid w:val="00BA3A5E"/>
    <w:rsid w:val="00BA3AD7"/>
    <w:rsid w:val="00BA3F5C"/>
    <w:rsid w:val="00BA41B7"/>
    <w:rsid w:val="00BA4395"/>
    <w:rsid w:val="00BA466D"/>
    <w:rsid w:val="00BA4878"/>
    <w:rsid w:val="00BA51BD"/>
    <w:rsid w:val="00BA5317"/>
    <w:rsid w:val="00BA54A8"/>
    <w:rsid w:val="00BA5645"/>
    <w:rsid w:val="00BA58FF"/>
    <w:rsid w:val="00BA6120"/>
    <w:rsid w:val="00BA67C4"/>
    <w:rsid w:val="00BA6DFA"/>
    <w:rsid w:val="00BA7CFB"/>
    <w:rsid w:val="00BB0539"/>
    <w:rsid w:val="00BB07DD"/>
    <w:rsid w:val="00BB0913"/>
    <w:rsid w:val="00BB095D"/>
    <w:rsid w:val="00BB0AB9"/>
    <w:rsid w:val="00BB0C47"/>
    <w:rsid w:val="00BB1B2E"/>
    <w:rsid w:val="00BB1DC3"/>
    <w:rsid w:val="00BB1EDC"/>
    <w:rsid w:val="00BB2383"/>
    <w:rsid w:val="00BB2623"/>
    <w:rsid w:val="00BB2663"/>
    <w:rsid w:val="00BB2BCF"/>
    <w:rsid w:val="00BB2D25"/>
    <w:rsid w:val="00BB3079"/>
    <w:rsid w:val="00BB3084"/>
    <w:rsid w:val="00BB30F5"/>
    <w:rsid w:val="00BB3186"/>
    <w:rsid w:val="00BB3250"/>
    <w:rsid w:val="00BB35CC"/>
    <w:rsid w:val="00BB373A"/>
    <w:rsid w:val="00BB374F"/>
    <w:rsid w:val="00BB39B3"/>
    <w:rsid w:val="00BB3A15"/>
    <w:rsid w:val="00BB3E25"/>
    <w:rsid w:val="00BB45F4"/>
    <w:rsid w:val="00BB484C"/>
    <w:rsid w:val="00BB48E1"/>
    <w:rsid w:val="00BB4B6E"/>
    <w:rsid w:val="00BB4D41"/>
    <w:rsid w:val="00BB521A"/>
    <w:rsid w:val="00BB5A79"/>
    <w:rsid w:val="00BB60EB"/>
    <w:rsid w:val="00BB6AC4"/>
    <w:rsid w:val="00BB6D04"/>
    <w:rsid w:val="00BB6D8C"/>
    <w:rsid w:val="00BB7271"/>
    <w:rsid w:val="00BB746F"/>
    <w:rsid w:val="00BB74E8"/>
    <w:rsid w:val="00BB792B"/>
    <w:rsid w:val="00BC064D"/>
    <w:rsid w:val="00BC078A"/>
    <w:rsid w:val="00BC0803"/>
    <w:rsid w:val="00BC0A42"/>
    <w:rsid w:val="00BC0E42"/>
    <w:rsid w:val="00BC0F9A"/>
    <w:rsid w:val="00BC12D8"/>
    <w:rsid w:val="00BC1532"/>
    <w:rsid w:val="00BC1A23"/>
    <w:rsid w:val="00BC1E25"/>
    <w:rsid w:val="00BC1FF6"/>
    <w:rsid w:val="00BC28D9"/>
    <w:rsid w:val="00BC2AF7"/>
    <w:rsid w:val="00BC2FAC"/>
    <w:rsid w:val="00BC3826"/>
    <w:rsid w:val="00BC39B4"/>
    <w:rsid w:val="00BC3A17"/>
    <w:rsid w:val="00BC3A1F"/>
    <w:rsid w:val="00BC4029"/>
    <w:rsid w:val="00BC4319"/>
    <w:rsid w:val="00BC66CF"/>
    <w:rsid w:val="00BC6B1C"/>
    <w:rsid w:val="00BD028B"/>
    <w:rsid w:val="00BD06DA"/>
    <w:rsid w:val="00BD0DBE"/>
    <w:rsid w:val="00BD0EF3"/>
    <w:rsid w:val="00BD1309"/>
    <w:rsid w:val="00BD1691"/>
    <w:rsid w:val="00BD1AE1"/>
    <w:rsid w:val="00BD2136"/>
    <w:rsid w:val="00BD2491"/>
    <w:rsid w:val="00BD2677"/>
    <w:rsid w:val="00BD2E04"/>
    <w:rsid w:val="00BD2FFE"/>
    <w:rsid w:val="00BD338F"/>
    <w:rsid w:val="00BD379D"/>
    <w:rsid w:val="00BD3AE4"/>
    <w:rsid w:val="00BD40C1"/>
    <w:rsid w:val="00BD41D5"/>
    <w:rsid w:val="00BD4F6B"/>
    <w:rsid w:val="00BD5FE7"/>
    <w:rsid w:val="00BD6134"/>
    <w:rsid w:val="00BD6163"/>
    <w:rsid w:val="00BD627E"/>
    <w:rsid w:val="00BD6AF5"/>
    <w:rsid w:val="00BD6C30"/>
    <w:rsid w:val="00BD6E25"/>
    <w:rsid w:val="00BD7070"/>
    <w:rsid w:val="00BD7281"/>
    <w:rsid w:val="00BD729C"/>
    <w:rsid w:val="00BD7942"/>
    <w:rsid w:val="00BE0708"/>
    <w:rsid w:val="00BE07DE"/>
    <w:rsid w:val="00BE0CFE"/>
    <w:rsid w:val="00BE0DFF"/>
    <w:rsid w:val="00BE14A4"/>
    <w:rsid w:val="00BE1685"/>
    <w:rsid w:val="00BE169A"/>
    <w:rsid w:val="00BE189F"/>
    <w:rsid w:val="00BE1C80"/>
    <w:rsid w:val="00BE1E92"/>
    <w:rsid w:val="00BE24DD"/>
    <w:rsid w:val="00BE2ACC"/>
    <w:rsid w:val="00BE33A2"/>
    <w:rsid w:val="00BE340C"/>
    <w:rsid w:val="00BE36EC"/>
    <w:rsid w:val="00BE3BF9"/>
    <w:rsid w:val="00BE3C94"/>
    <w:rsid w:val="00BE3EBC"/>
    <w:rsid w:val="00BE3F56"/>
    <w:rsid w:val="00BE419A"/>
    <w:rsid w:val="00BE41EC"/>
    <w:rsid w:val="00BE4338"/>
    <w:rsid w:val="00BE4765"/>
    <w:rsid w:val="00BE4B82"/>
    <w:rsid w:val="00BE4D7A"/>
    <w:rsid w:val="00BE53DE"/>
    <w:rsid w:val="00BE5C7D"/>
    <w:rsid w:val="00BE5CB5"/>
    <w:rsid w:val="00BE61BA"/>
    <w:rsid w:val="00BE65F4"/>
    <w:rsid w:val="00BE6873"/>
    <w:rsid w:val="00BE6F14"/>
    <w:rsid w:val="00BE7AD3"/>
    <w:rsid w:val="00BE7C53"/>
    <w:rsid w:val="00BF02EF"/>
    <w:rsid w:val="00BF0963"/>
    <w:rsid w:val="00BF0BCD"/>
    <w:rsid w:val="00BF0C11"/>
    <w:rsid w:val="00BF0CEE"/>
    <w:rsid w:val="00BF1526"/>
    <w:rsid w:val="00BF1678"/>
    <w:rsid w:val="00BF17E9"/>
    <w:rsid w:val="00BF1817"/>
    <w:rsid w:val="00BF1987"/>
    <w:rsid w:val="00BF1A1E"/>
    <w:rsid w:val="00BF1C4B"/>
    <w:rsid w:val="00BF2034"/>
    <w:rsid w:val="00BF2373"/>
    <w:rsid w:val="00BF2F9C"/>
    <w:rsid w:val="00BF307E"/>
    <w:rsid w:val="00BF347F"/>
    <w:rsid w:val="00BF37D0"/>
    <w:rsid w:val="00BF3EFA"/>
    <w:rsid w:val="00BF4BFD"/>
    <w:rsid w:val="00BF4D9E"/>
    <w:rsid w:val="00BF4EDC"/>
    <w:rsid w:val="00BF4F83"/>
    <w:rsid w:val="00BF52EA"/>
    <w:rsid w:val="00BF547A"/>
    <w:rsid w:val="00BF561F"/>
    <w:rsid w:val="00BF58B4"/>
    <w:rsid w:val="00BF5F7D"/>
    <w:rsid w:val="00BF60AA"/>
    <w:rsid w:val="00BF6264"/>
    <w:rsid w:val="00BF6954"/>
    <w:rsid w:val="00BF6D50"/>
    <w:rsid w:val="00BF6E45"/>
    <w:rsid w:val="00BF705D"/>
    <w:rsid w:val="00BF710B"/>
    <w:rsid w:val="00BF74FE"/>
    <w:rsid w:val="00BF79E2"/>
    <w:rsid w:val="00C000F4"/>
    <w:rsid w:val="00C0027A"/>
    <w:rsid w:val="00C00541"/>
    <w:rsid w:val="00C00766"/>
    <w:rsid w:val="00C00C91"/>
    <w:rsid w:val="00C00D35"/>
    <w:rsid w:val="00C00DCB"/>
    <w:rsid w:val="00C01D1E"/>
    <w:rsid w:val="00C025D4"/>
    <w:rsid w:val="00C028E1"/>
    <w:rsid w:val="00C02C41"/>
    <w:rsid w:val="00C02CB8"/>
    <w:rsid w:val="00C02F67"/>
    <w:rsid w:val="00C03408"/>
    <w:rsid w:val="00C037E7"/>
    <w:rsid w:val="00C03AEE"/>
    <w:rsid w:val="00C03DC4"/>
    <w:rsid w:val="00C03F95"/>
    <w:rsid w:val="00C040C4"/>
    <w:rsid w:val="00C04108"/>
    <w:rsid w:val="00C04791"/>
    <w:rsid w:val="00C04A17"/>
    <w:rsid w:val="00C04BF8"/>
    <w:rsid w:val="00C04DFC"/>
    <w:rsid w:val="00C05051"/>
    <w:rsid w:val="00C05086"/>
    <w:rsid w:val="00C05609"/>
    <w:rsid w:val="00C05A29"/>
    <w:rsid w:val="00C05CCB"/>
    <w:rsid w:val="00C061C9"/>
    <w:rsid w:val="00C06420"/>
    <w:rsid w:val="00C06948"/>
    <w:rsid w:val="00C0694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100C2"/>
    <w:rsid w:val="00C1041E"/>
    <w:rsid w:val="00C104CB"/>
    <w:rsid w:val="00C105D5"/>
    <w:rsid w:val="00C1074A"/>
    <w:rsid w:val="00C107C4"/>
    <w:rsid w:val="00C10AAF"/>
    <w:rsid w:val="00C10ABB"/>
    <w:rsid w:val="00C10BD4"/>
    <w:rsid w:val="00C11362"/>
    <w:rsid w:val="00C1192A"/>
    <w:rsid w:val="00C128B1"/>
    <w:rsid w:val="00C12D4F"/>
    <w:rsid w:val="00C12D88"/>
    <w:rsid w:val="00C12E2D"/>
    <w:rsid w:val="00C12F80"/>
    <w:rsid w:val="00C1308C"/>
    <w:rsid w:val="00C1394D"/>
    <w:rsid w:val="00C13A83"/>
    <w:rsid w:val="00C13BA7"/>
    <w:rsid w:val="00C13DDC"/>
    <w:rsid w:val="00C13FBC"/>
    <w:rsid w:val="00C14BC6"/>
    <w:rsid w:val="00C153C1"/>
    <w:rsid w:val="00C1547B"/>
    <w:rsid w:val="00C156F7"/>
    <w:rsid w:val="00C15C69"/>
    <w:rsid w:val="00C16733"/>
    <w:rsid w:val="00C16C2E"/>
    <w:rsid w:val="00C16DA8"/>
    <w:rsid w:val="00C17013"/>
    <w:rsid w:val="00C173C5"/>
    <w:rsid w:val="00C177AF"/>
    <w:rsid w:val="00C17903"/>
    <w:rsid w:val="00C17907"/>
    <w:rsid w:val="00C17FEE"/>
    <w:rsid w:val="00C203DB"/>
    <w:rsid w:val="00C209C0"/>
    <w:rsid w:val="00C2111D"/>
    <w:rsid w:val="00C21663"/>
    <w:rsid w:val="00C217A1"/>
    <w:rsid w:val="00C217F4"/>
    <w:rsid w:val="00C21C16"/>
    <w:rsid w:val="00C21EA8"/>
    <w:rsid w:val="00C21ED3"/>
    <w:rsid w:val="00C223DC"/>
    <w:rsid w:val="00C22861"/>
    <w:rsid w:val="00C23937"/>
    <w:rsid w:val="00C23D2A"/>
    <w:rsid w:val="00C24915"/>
    <w:rsid w:val="00C257A3"/>
    <w:rsid w:val="00C25E0A"/>
    <w:rsid w:val="00C2630B"/>
    <w:rsid w:val="00C26B50"/>
    <w:rsid w:val="00C26C4D"/>
    <w:rsid w:val="00C27859"/>
    <w:rsid w:val="00C27973"/>
    <w:rsid w:val="00C27F5E"/>
    <w:rsid w:val="00C30395"/>
    <w:rsid w:val="00C307ED"/>
    <w:rsid w:val="00C30D3D"/>
    <w:rsid w:val="00C3120C"/>
    <w:rsid w:val="00C3130F"/>
    <w:rsid w:val="00C31B9C"/>
    <w:rsid w:val="00C31D86"/>
    <w:rsid w:val="00C31F2E"/>
    <w:rsid w:val="00C31F85"/>
    <w:rsid w:val="00C32156"/>
    <w:rsid w:val="00C32396"/>
    <w:rsid w:val="00C32C19"/>
    <w:rsid w:val="00C330C9"/>
    <w:rsid w:val="00C33559"/>
    <w:rsid w:val="00C33C84"/>
    <w:rsid w:val="00C33D2C"/>
    <w:rsid w:val="00C33D3D"/>
    <w:rsid w:val="00C341A9"/>
    <w:rsid w:val="00C34940"/>
    <w:rsid w:val="00C34F7F"/>
    <w:rsid w:val="00C35100"/>
    <w:rsid w:val="00C3539F"/>
    <w:rsid w:val="00C354B2"/>
    <w:rsid w:val="00C358A6"/>
    <w:rsid w:val="00C35979"/>
    <w:rsid w:val="00C35CC6"/>
    <w:rsid w:val="00C36D88"/>
    <w:rsid w:val="00C372DE"/>
    <w:rsid w:val="00C37608"/>
    <w:rsid w:val="00C37799"/>
    <w:rsid w:val="00C37B02"/>
    <w:rsid w:val="00C40140"/>
    <w:rsid w:val="00C406AB"/>
    <w:rsid w:val="00C40736"/>
    <w:rsid w:val="00C40745"/>
    <w:rsid w:val="00C4089B"/>
    <w:rsid w:val="00C40BC1"/>
    <w:rsid w:val="00C4127C"/>
    <w:rsid w:val="00C41E20"/>
    <w:rsid w:val="00C41E65"/>
    <w:rsid w:val="00C4221B"/>
    <w:rsid w:val="00C42244"/>
    <w:rsid w:val="00C4242A"/>
    <w:rsid w:val="00C434C9"/>
    <w:rsid w:val="00C436D3"/>
    <w:rsid w:val="00C43C11"/>
    <w:rsid w:val="00C43F1C"/>
    <w:rsid w:val="00C44696"/>
    <w:rsid w:val="00C44D92"/>
    <w:rsid w:val="00C45654"/>
    <w:rsid w:val="00C45B3E"/>
    <w:rsid w:val="00C46461"/>
    <w:rsid w:val="00C4678E"/>
    <w:rsid w:val="00C469E5"/>
    <w:rsid w:val="00C46CE6"/>
    <w:rsid w:val="00C46E58"/>
    <w:rsid w:val="00C475BF"/>
    <w:rsid w:val="00C476F6"/>
    <w:rsid w:val="00C47A14"/>
    <w:rsid w:val="00C47C4F"/>
    <w:rsid w:val="00C502F0"/>
    <w:rsid w:val="00C50B33"/>
    <w:rsid w:val="00C50F24"/>
    <w:rsid w:val="00C514A6"/>
    <w:rsid w:val="00C51912"/>
    <w:rsid w:val="00C51929"/>
    <w:rsid w:val="00C51C08"/>
    <w:rsid w:val="00C51DC3"/>
    <w:rsid w:val="00C522EB"/>
    <w:rsid w:val="00C524B1"/>
    <w:rsid w:val="00C5284D"/>
    <w:rsid w:val="00C52C35"/>
    <w:rsid w:val="00C52D86"/>
    <w:rsid w:val="00C536B3"/>
    <w:rsid w:val="00C537A6"/>
    <w:rsid w:val="00C540FB"/>
    <w:rsid w:val="00C548BD"/>
    <w:rsid w:val="00C54904"/>
    <w:rsid w:val="00C54975"/>
    <w:rsid w:val="00C55846"/>
    <w:rsid w:val="00C558ED"/>
    <w:rsid w:val="00C55A13"/>
    <w:rsid w:val="00C560EF"/>
    <w:rsid w:val="00C564B4"/>
    <w:rsid w:val="00C564C3"/>
    <w:rsid w:val="00C567C1"/>
    <w:rsid w:val="00C568CA"/>
    <w:rsid w:val="00C56FD1"/>
    <w:rsid w:val="00C57498"/>
    <w:rsid w:val="00C57594"/>
    <w:rsid w:val="00C5778F"/>
    <w:rsid w:val="00C6084F"/>
    <w:rsid w:val="00C60CEB"/>
    <w:rsid w:val="00C61077"/>
    <w:rsid w:val="00C6129B"/>
    <w:rsid w:val="00C6187E"/>
    <w:rsid w:val="00C61F2A"/>
    <w:rsid w:val="00C61FB4"/>
    <w:rsid w:val="00C62500"/>
    <w:rsid w:val="00C62509"/>
    <w:rsid w:val="00C62570"/>
    <w:rsid w:val="00C6290C"/>
    <w:rsid w:val="00C62958"/>
    <w:rsid w:val="00C62AD0"/>
    <w:rsid w:val="00C62D45"/>
    <w:rsid w:val="00C62F6A"/>
    <w:rsid w:val="00C63A7F"/>
    <w:rsid w:val="00C63C94"/>
    <w:rsid w:val="00C63D6E"/>
    <w:rsid w:val="00C63F5E"/>
    <w:rsid w:val="00C640BF"/>
    <w:rsid w:val="00C6436E"/>
    <w:rsid w:val="00C64AE5"/>
    <w:rsid w:val="00C6554A"/>
    <w:rsid w:val="00C65E02"/>
    <w:rsid w:val="00C6643B"/>
    <w:rsid w:val="00C66445"/>
    <w:rsid w:val="00C6682E"/>
    <w:rsid w:val="00C66AA4"/>
    <w:rsid w:val="00C66AE5"/>
    <w:rsid w:val="00C66F90"/>
    <w:rsid w:val="00C670AB"/>
    <w:rsid w:val="00C672FD"/>
    <w:rsid w:val="00C679E7"/>
    <w:rsid w:val="00C70787"/>
    <w:rsid w:val="00C70835"/>
    <w:rsid w:val="00C70E8C"/>
    <w:rsid w:val="00C710A6"/>
    <w:rsid w:val="00C7113D"/>
    <w:rsid w:val="00C717BA"/>
    <w:rsid w:val="00C72BB5"/>
    <w:rsid w:val="00C72D0F"/>
    <w:rsid w:val="00C72D7D"/>
    <w:rsid w:val="00C72F70"/>
    <w:rsid w:val="00C739A5"/>
    <w:rsid w:val="00C73A1F"/>
    <w:rsid w:val="00C73E21"/>
    <w:rsid w:val="00C7424D"/>
    <w:rsid w:val="00C74CE6"/>
    <w:rsid w:val="00C750AF"/>
    <w:rsid w:val="00C75206"/>
    <w:rsid w:val="00C7544D"/>
    <w:rsid w:val="00C75B08"/>
    <w:rsid w:val="00C75FCF"/>
    <w:rsid w:val="00C7669B"/>
    <w:rsid w:val="00C7683E"/>
    <w:rsid w:val="00C77DA8"/>
    <w:rsid w:val="00C802FF"/>
    <w:rsid w:val="00C8092F"/>
    <w:rsid w:val="00C80AEC"/>
    <w:rsid w:val="00C81ED3"/>
    <w:rsid w:val="00C81ED8"/>
    <w:rsid w:val="00C822E4"/>
    <w:rsid w:val="00C823D9"/>
    <w:rsid w:val="00C8255B"/>
    <w:rsid w:val="00C82DC6"/>
    <w:rsid w:val="00C82EAB"/>
    <w:rsid w:val="00C83F3F"/>
    <w:rsid w:val="00C845DC"/>
    <w:rsid w:val="00C84E88"/>
    <w:rsid w:val="00C85672"/>
    <w:rsid w:val="00C85B98"/>
    <w:rsid w:val="00C85DBB"/>
    <w:rsid w:val="00C85E19"/>
    <w:rsid w:val="00C85F40"/>
    <w:rsid w:val="00C8619F"/>
    <w:rsid w:val="00C86278"/>
    <w:rsid w:val="00C86984"/>
    <w:rsid w:val="00C86CD6"/>
    <w:rsid w:val="00C86F5E"/>
    <w:rsid w:val="00C875B7"/>
    <w:rsid w:val="00C87AF9"/>
    <w:rsid w:val="00C87D04"/>
    <w:rsid w:val="00C87F97"/>
    <w:rsid w:val="00C90296"/>
    <w:rsid w:val="00C902F2"/>
    <w:rsid w:val="00C9053A"/>
    <w:rsid w:val="00C90779"/>
    <w:rsid w:val="00C90970"/>
    <w:rsid w:val="00C9153B"/>
    <w:rsid w:val="00C91AFF"/>
    <w:rsid w:val="00C91CC9"/>
    <w:rsid w:val="00C9224C"/>
    <w:rsid w:val="00C923CE"/>
    <w:rsid w:val="00C92715"/>
    <w:rsid w:val="00C92E21"/>
    <w:rsid w:val="00C92FCD"/>
    <w:rsid w:val="00C93205"/>
    <w:rsid w:val="00C93ED3"/>
    <w:rsid w:val="00C93FB2"/>
    <w:rsid w:val="00C941B7"/>
    <w:rsid w:val="00C946F1"/>
    <w:rsid w:val="00C94A9F"/>
    <w:rsid w:val="00C94F46"/>
    <w:rsid w:val="00C95364"/>
    <w:rsid w:val="00C955DA"/>
    <w:rsid w:val="00C956AE"/>
    <w:rsid w:val="00C96194"/>
    <w:rsid w:val="00C96467"/>
    <w:rsid w:val="00C96811"/>
    <w:rsid w:val="00C96A53"/>
    <w:rsid w:val="00C972B5"/>
    <w:rsid w:val="00C97665"/>
    <w:rsid w:val="00C9785C"/>
    <w:rsid w:val="00C97E63"/>
    <w:rsid w:val="00CA00A8"/>
    <w:rsid w:val="00CA0297"/>
    <w:rsid w:val="00CA1273"/>
    <w:rsid w:val="00CA14E7"/>
    <w:rsid w:val="00CA1BA9"/>
    <w:rsid w:val="00CA21A5"/>
    <w:rsid w:val="00CA24D4"/>
    <w:rsid w:val="00CA3157"/>
    <w:rsid w:val="00CA338C"/>
    <w:rsid w:val="00CA3C69"/>
    <w:rsid w:val="00CA3CEA"/>
    <w:rsid w:val="00CA3FD8"/>
    <w:rsid w:val="00CA44EE"/>
    <w:rsid w:val="00CA462D"/>
    <w:rsid w:val="00CA46B4"/>
    <w:rsid w:val="00CA4C46"/>
    <w:rsid w:val="00CA4C5C"/>
    <w:rsid w:val="00CA510C"/>
    <w:rsid w:val="00CA54E5"/>
    <w:rsid w:val="00CA5753"/>
    <w:rsid w:val="00CA5DA9"/>
    <w:rsid w:val="00CA5F60"/>
    <w:rsid w:val="00CA5FB6"/>
    <w:rsid w:val="00CA6080"/>
    <w:rsid w:val="00CA68F6"/>
    <w:rsid w:val="00CA6F12"/>
    <w:rsid w:val="00CA72D4"/>
    <w:rsid w:val="00CA72FE"/>
    <w:rsid w:val="00CA76DB"/>
    <w:rsid w:val="00CA77E8"/>
    <w:rsid w:val="00CA7A96"/>
    <w:rsid w:val="00CB036E"/>
    <w:rsid w:val="00CB0389"/>
    <w:rsid w:val="00CB0B84"/>
    <w:rsid w:val="00CB0CBC"/>
    <w:rsid w:val="00CB1796"/>
    <w:rsid w:val="00CB17A6"/>
    <w:rsid w:val="00CB1C01"/>
    <w:rsid w:val="00CB1CAE"/>
    <w:rsid w:val="00CB1EA7"/>
    <w:rsid w:val="00CB1F95"/>
    <w:rsid w:val="00CB279F"/>
    <w:rsid w:val="00CB2BB9"/>
    <w:rsid w:val="00CB37B6"/>
    <w:rsid w:val="00CB3BDE"/>
    <w:rsid w:val="00CB407C"/>
    <w:rsid w:val="00CB4136"/>
    <w:rsid w:val="00CB44A2"/>
    <w:rsid w:val="00CB4E25"/>
    <w:rsid w:val="00CB5004"/>
    <w:rsid w:val="00CB5322"/>
    <w:rsid w:val="00CB597D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C0445"/>
    <w:rsid w:val="00CC07F7"/>
    <w:rsid w:val="00CC0B86"/>
    <w:rsid w:val="00CC0DBA"/>
    <w:rsid w:val="00CC0ED9"/>
    <w:rsid w:val="00CC151E"/>
    <w:rsid w:val="00CC15F2"/>
    <w:rsid w:val="00CC1B22"/>
    <w:rsid w:val="00CC22D8"/>
    <w:rsid w:val="00CC23DF"/>
    <w:rsid w:val="00CC2695"/>
    <w:rsid w:val="00CC2A28"/>
    <w:rsid w:val="00CC2B8F"/>
    <w:rsid w:val="00CC2C04"/>
    <w:rsid w:val="00CC3D7B"/>
    <w:rsid w:val="00CC3F86"/>
    <w:rsid w:val="00CC4ADF"/>
    <w:rsid w:val="00CC4B35"/>
    <w:rsid w:val="00CC5198"/>
    <w:rsid w:val="00CC5274"/>
    <w:rsid w:val="00CC52B5"/>
    <w:rsid w:val="00CC5667"/>
    <w:rsid w:val="00CC666B"/>
    <w:rsid w:val="00CC693E"/>
    <w:rsid w:val="00CC6CB8"/>
    <w:rsid w:val="00CC6EAE"/>
    <w:rsid w:val="00CC72A0"/>
    <w:rsid w:val="00CC797B"/>
    <w:rsid w:val="00CC7A60"/>
    <w:rsid w:val="00CC7ABB"/>
    <w:rsid w:val="00CD079C"/>
    <w:rsid w:val="00CD0EBD"/>
    <w:rsid w:val="00CD165B"/>
    <w:rsid w:val="00CD1AFC"/>
    <w:rsid w:val="00CD1DC6"/>
    <w:rsid w:val="00CD2445"/>
    <w:rsid w:val="00CD2483"/>
    <w:rsid w:val="00CD262F"/>
    <w:rsid w:val="00CD2DED"/>
    <w:rsid w:val="00CD3017"/>
    <w:rsid w:val="00CD340F"/>
    <w:rsid w:val="00CD429D"/>
    <w:rsid w:val="00CD4304"/>
    <w:rsid w:val="00CD45BF"/>
    <w:rsid w:val="00CD4CD3"/>
    <w:rsid w:val="00CD4DFE"/>
    <w:rsid w:val="00CD5081"/>
    <w:rsid w:val="00CD601B"/>
    <w:rsid w:val="00CD69E3"/>
    <w:rsid w:val="00CD6D7D"/>
    <w:rsid w:val="00CD708C"/>
    <w:rsid w:val="00CD716E"/>
    <w:rsid w:val="00CD768E"/>
    <w:rsid w:val="00CE0B07"/>
    <w:rsid w:val="00CE0D14"/>
    <w:rsid w:val="00CE0E19"/>
    <w:rsid w:val="00CE0F68"/>
    <w:rsid w:val="00CE14B6"/>
    <w:rsid w:val="00CE17A5"/>
    <w:rsid w:val="00CE1A92"/>
    <w:rsid w:val="00CE1DD4"/>
    <w:rsid w:val="00CE2126"/>
    <w:rsid w:val="00CE2695"/>
    <w:rsid w:val="00CE3419"/>
    <w:rsid w:val="00CE47D7"/>
    <w:rsid w:val="00CE4814"/>
    <w:rsid w:val="00CE4CC4"/>
    <w:rsid w:val="00CE4D90"/>
    <w:rsid w:val="00CE53BE"/>
    <w:rsid w:val="00CE5534"/>
    <w:rsid w:val="00CE61DB"/>
    <w:rsid w:val="00CE6335"/>
    <w:rsid w:val="00CE6855"/>
    <w:rsid w:val="00CE6A10"/>
    <w:rsid w:val="00CE6CE3"/>
    <w:rsid w:val="00CE6D2A"/>
    <w:rsid w:val="00CE727F"/>
    <w:rsid w:val="00CF003E"/>
    <w:rsid w:val="00CF058A"/>
    <w:rsid w:val="00CF08B2"/>
    <w:rsid w:val="00CF0A3A"/>
    <w:rsid w:val="00CF0B64"/>
    <w:rsid w:val="00CF13D5"/>
    <w:rsid w:val="00CF1608"/>
    <w:rsid w:val="00CF17CB"/>
    <w:rsid w:val="00CF1837"/>
    <w:rsid w:val="00CF185E"/>
    <w:rsid w:val="00CF1EA9"/>
    <w:rsid w:val="00CF211B"/>
    <w:rsid w:val="00CF2180"/>
    <w:rsid w:val="00CF22E4"/>
    <w:rsid w:val="00CF2766"/>
    <w:rsid w:val="00CF2CC4"/>
    <w:rsid w:val="00CF2D82"/>
    <w:rsid w:val="00CF3765"/>
    <w:rsid w:val="00CF39CD"/>
    <w:rsid w:val="00CF3BC8"/>
    <w:rsid w:val="00CF3EC8"/>
    <w:rsid w:val="00CF408D"/>
    <w:rsid w:val="00CF44FD"/>
    <w:rsid w:val="00CF54C5"/>
    <w:rsid w:val="00CF5594"/>
    <w:rsid w:val="00CF5744"/>
    <w:rsid w:val="00CF577E"/>
    <w:rsid w:val="00CF5ACE"/>
    <w:rsid w:val="00CF6480"/>
    <w:rsid w:val="00CF6A66"/>
    <w:rsid w:val="00CF6D8B"/>
    <w:rsid w:val="00CF74F6"/>
    <w:rsid w:val="00CF75BE"/>
    <w:rsid w:val="00CF76D3"/>
    <w:rsid w:val="00CF794D"/>
    <w:rsid w:val="00D0010F"/>
    <w:rsid w:val="00D003D1"/>
    <w:rsid w:val="00D00748"/>
    <w:rsid w:val="00D0078D"/>
    <w:rsid w:val="00D009CF"/>
    <w:rsid w:val="00D00A0B"/>
    <w:rsid w:val="00D012F3"/>
    <w:rsid w:val="00D015B0"/>
    <w:rsid w:val="00D01EB8"/>
    <w:rsid w:val="00D023BF"/>
    <w:rsid w:val="00D027D9"/>
    <w:rsid w:val="00D02B61"/>
    <w:rsid w:val="00D02E15"/>
    <w:rsid w:val="00D0319C"/>
    <w:rsid w:val="00D035A6"/>
    <w:rsid w:val="00D0386E"/>
    <w:rsid w:val="00D0399A"/>
    <w:rsid w:val="00D03BC1"/>
    <w:rsid w:val="00D03C0B"/>
    <w:rsid w:val="00D040B9"/>
    <w:rsid w:val="00D04BD6"/>
    <w:rsid w:val="00D04F62"/>
    <w:rsid w:val="00D050DA"/>
    <w:rsid w:val="00D05104"/>
    <w:rsid w:val="00D05BA4"/>
    <w:rsid w:val="00D05E9B"/>
    <w:rsid w:val="00D05F91"/>
    <w:rsid w:val="00D061BC"/>
    <w:rsid w:val="00D06204"/>
    <w:rsid w:val="00D06292"/>
    <w:rsid w:val="00D06F42"/>
    <w:rsid w:val="00D072CB"/>
    <w:rsid w:val="00D07561"/>
    <w:rsid w:val="00D07896"/>
    <w:rsid w:val="00D103B0"/>
    <w:rsid w:val="00D10872"/>
    <w:rsid w:val="00D10C5E"/>
    <w:rsid w:val="00D10CD9"/>
    <w:rsid w:val="00D111E6"/>
    <w:rsid w:val="00D114A3"/>
    <w:rsid w:val="00D11702"/>
    <w:rsid w:val="00D1183F"/>
    <w:rsid w:val="00D1187F"/>
    <w:rsid w:val="00D11A28"/>
    <w:rsid w:val="00D11D58"/>
    <w:rsid w:val="00D11DC1"/>
    <w:rsid w:val="00D12B73"/>
    <w:rsid w:val="00D1335A"/>
    <w:rsid w:val="00D1343C"/>
    <w:rsid w:val="00D13DDC"/>
    <w:rsid w:val="00D144B1"/>
    <w:rsid w:val="00D144BF"/>
    <w:rsid w:val="00D14B46"/>
    <w:rsid w:val="00D14D41"/>
    <w:rsid w:val="00D14FEB"/>
    <w:rsid w:val="00D15402"/>
    <w:rsid w:val="00D158AE"/>
    <w:rsid w:val="00D15AB6"/>
    <w:rsid w:val="00D15B2F"/>
    <w:rsid w:val="00D165A3"/>
    <w:rsid w:val="00D16C0B"/>
    <w:rsid w:val="00D16FEB"/>
    <w:rsid w:val="00D1707C"/>
    <w:rsid w:val="00D17D42"/>
    <w:rsid w:val="00D17D8D"/>
    <w:rsid w:val="00D2054F"/>
    <w:rsid w:val="00D209F1"/>
    <w:rsid w:val="00D2155F"/>
    <w:rsid w:val="00D218ED"/>
    <w:rsid w:val="00D223AF"/>
    <w:rsid w:val="00D2267B"/>
    <w:rsid w:val="00D22916"/>
    <w:rsid w:val="00D2297A"/>
    <w:rsid w:val="00D22D91"/>
    <w:rsid w:val="00D2337E"/>
    <w:rsid w:val="00D23A4C"/>
    <w:rsid w:val="00D23FEC"/>
    <w:rsid w:val="00D24001"/>
    <w:rsid w:val="00D24984"/>
    <w:rsid w:val="00D24A01"/>
    <w:rsid w:val="00D24B9E"/>
    <w:rsid w:val="00D25164"/>
    <w:rsid w:val="00D2586E"/>
    <w:rsid w:val="00D25B87"/>
    <w:rsid w:val="00D26151"/>
    <w:rsid w:val="00D262AC"/>
    <w:rsid w:val="00D26339"/>
    <w:rsid w:val="00D2652F"/>
    <w:rsid w:val="00D26601"/>
    <w:rsid w:val="00D26A78"/>
    <w:rsid w:val="00D26E02"/>
    <w:rsid w:val="00D2750C"/>
    <w:rsid w:val="00D275E7"/>
    <w:rsid w:val="00D27A78"/>
    <w:rsid w:val="00D301DC"/>
    <w:rsid w:val="00D30240"/>
    <w:rsid w:val="00D307F1"/>
    <w:rsid w:val="00D30F01"/>
    <w:rsid w:val="00D31397"/>
    <w:rsid w:val="00D3176F"/>
    <w:rsid w:val="00D31A78"/>
    <w:rsid w:val="00D31BF2"/>
    <w:rsid w:val="00D323B2"/>
    <w:rsid w:val="00D3260F"/>
    <w:rsid w:val="00D335AC"/>
    <w:rsid w:val="00D3476D"/>
    <w:rsid w:val="00D34BA8"/>
    <w:rsid w:val="00D34DBF"/>
    <w:rsid w:val="00D3588F"/>
    <w:rsid w:val="00D35EA7"/>
    <w:rsid w:val="00D35FBA"/>
    <w:rsid w:val="00D37099"/>
    <w:rsid w:val="00D37451"/>
    <w:rsid w:val="00D37781"/>
    <w:rsid w:val="00D37844"/>
    <w:rsid w:val="00D37899"/>
    <w:rsid w:val="00D4015B"/>
    <w:rsid w:val="00D40484"/>
    <w:rsid w:val="00D404C7"/>
    <w:rsid w:val="00D40520"/>
    <w:rsid w:val="00D40C98"/>
    <w:rsid w:val="00D40E69"/>
    <w:rsid w:val="00D4118D"/>
    <w:rsid w:val="00D415DE"/>
    <w:rsid w:val="00D417C1"/>
    <w:rsid w:val="00D41885"/>
    <w:rsid w:val="00D41ABC"/>
    <w:rsid w:val="00D41C80"/>
    <w:rsid w:val="00D42055"/>
    <w:rsid w:val="00D4224B"/>
    <w:rsid w:val="00D4233B"/>
    <w:rsid w:val="00D42369"/>
    <w:rsid w:val="00D42402"/>
    <w:rsid w:val="00D42780"/>
    <w:rsid w:val="00D427EB"/>
    <w:rsid w:val="00D428A7"/>
    <w:rsid w:val="00D43225"/>
    <w:rsid w:val="00D43598"/>
    <w:rsid w:val="00D4378C"/>
    <w:rsid w:val="00D439F4"/>
    <w:rsid w:val="00D43E63"/>
    <w:rsid w:val="00D44292"/>
    <w:rsid w:val="00D44558"/>
    <w:rsid w:val="00D44CFB"/>
    <w:rsid w:val="00D451C6"/>
    <w:rsid w:val="00D4554D"/>
    <w:rsid w:val="00D45757"/>
    <w:rsid w:val="00D459E7"/>
    <w:rsid w:val="00D45D5C"/>
    <w:rsid w:val="00D46196"/>
    <w:rsid w:val="00D465AB"/>
    <w:rsid w:val="00D466F9"/>
    <w:rsid w:val="00D46A14"/>
    <w:rsid w:val="00D46AA0"/>
    <w:rsid w:val="00D46B9A"/>
    <w:rsid w:val="00D46D75"/>
    <w:rsid w:val="00D46EC1"/>
    <w:rsid w:val="00D46F9D"/>
    <w:rsid w:val="00D47161"/>
    <w:rsid w:val="00D479C2"/>
    <w:rsid w:val="00D50090"/>
    <w:rsid w:val="00D50BE5"/>
    <w:rsid w:val="00D50CFA"/>
    <w:rsid w:val="00D51182"/>
    <w:rsid w:val="00D5132C"/>
    <w:rsid w:val="00D515FB"/>
    <w:rsid w:val="00D51985"/>
    <w:rsid w:val="00D51B91"/>
    <w:rsid w:val="00D51D93"/>
    <w:rsid w:val="00D522CE"/>
    <w:rsid w:val="00D52497"/>
    <w:rsid w:val="00D528CA"/>
    <w:rsid w:val="00D52AE9"/>
    <w:rsid w:val="00D52BEA"/>
    <w:rsid w:val="00D530D3"/>
    <w:rsid w:val="00D5360F"/>
    <w:rsid w:val="00D542BE"/>
    <w:rsid w:val="00D542E3"/>
    <w:rsid w:val="00D5435A"/>
    <w:rsid w:val="00D544A1"/>
    <w:rsid w:val="00D545E8"/>
    <w:rsid w:val="00D54908"/>
    <w:rsid w:val="00D54E7E"/>
    <w:rsid w:val="00D54F5C"/>
    <w:rsid w:val="00D55637"/>
    <w:rsid w:val="00D556A3"/>
    <w:rsid w:val="00D558AE"/>
    <w:rsid w:val="00D55C51"/>
    <w:rsid w:val="00D56199"/>
    <w:rsid w:val="00D565EF"/>
    <w:rsid w:val="00D56648"/>
    <w:rsid w:val="00D57808"/>
    <w:rsid w:val="00D57A25"/>
    <w:rsid w:val="00D57A98"/>
    <w:rsid w:val="00D60044"/>
    <w:rsid w:val="00D605F0"/>
    <w:rsid w:val="00D6073F"/>
    <w:rsid w:val="00D60E70"/>
    <w:rsid w:val="00D61601"/>
    <w:rsid w:val="00D618C6"/>
    <w:rsid w:val="00D61A61"/>
    <w:rsid w:val="00D61DEE"/>
    <w:rsid w:val="00D62C0A"/>
    <w:rsid w:val="00D63354"/>
    <w:rsid w:val="00D638B8"/>
    <w:rsid w:val="00D63ED9"/>
    <w:rsid w:val="00D63F7B"/>
    <w:rsid w:val="00D63F89"/>
    <w:rsid w:val="00D6450F"/>
    <w:rsid w:val="00D6495F"/>
    <w:rsid w:val="00D65337"/>
    <w:rsid w:val="00D6562C"/>
    <w:rsid w:val="00D6605E"/>
    <w:rsid w:val="00D667A0"/>
    <w:rsid w:val="00D667AF"/>
    <w:rsid w:val="00D66DD1"/>
    <w:rsid w:val="00D6737C"/>
    <w:rsid w:val="00D67382"/>
    <w:rsid w:val="00D67B0F"/>
    <w:rsid w:val="00D700C5"/>
    <w:rsid w:val="00D703AA"/>
    <w:rsid w:val="00D7065F"/>
    <w:rsid w:val="00D70C1E"/>
    <w:rsid w:val="00D7110C"/>
    <w:rsid w:val="00D71114"/>
    <w:rsid w:val="00D71F5E"/>
    <w:rsid w:val="00D724BE"/>
    <w:rsid w:val="00D728DC"/>
    <w:rsid w:val="00D72C1F"/>
    <w:rsid w:val="00D730CB"/>
    <w:rsid w:val="00D732A3"/>
    <w:rsid w:val="00D73407"/>
    <w:rsid w:val="00D7340A"/>
    <w:rsid w:val="00D73C29"/>
    <w:rsid w:val="00D7414F"/>
    <w:rsid w:val="00D747DC"/>
    <w:rsid w:val="00D74B21"/>
    <w:rsid w:val="00D74CAE"/>
    <w:rsid w:val="00D74D1F"/>
    <w:rsid w:val="00D74FC0"/>
    <w:rsid w:val="00D75747"/>
    <w:rsid w:val="00D7575A"/>
    <w:rsid w:val="00D763B9"/>
    <w:rsid w:val="00D7680C"/>
    <w:rsid w:val="00D7684F"/>
    <w:rsid w:val="00D76AFF"/>
    <w:rsid w:val="00D77304"/>
    <w:rsid w:val="00D80091"/>
    <w:rsid w:val="00D8014E"/>
    <w:rsid w:val="00D801F4"/>
    <w:rsid w:val="00D80285"/>
    <w:rsid w:val="00D80E1B"/>
    <w:rsid w:val="00D8183F"/>
    <w:rsid w:val="00D8195C"/>
    <w:rsid w:val="00D821D4"/>
    <w:rsid w:val="00D821F8"/>
    <w:rsid w:val="00D8256D"/>
    <w:rsid w:val="00D826BE"/>
    <w:rsid w:val="00D82931"/>
    <w:rsid w:val="00D82933"/>
    <w:rsid w:val="00D82C01"/>
    <w:rsid w:val="00D8315F"/>
    <w:rsid w:val="00D831B4"/>
    <w:rsid w:val="00D835D7"/>
    <w:rsid w:val="00D8408E"/>
    <w:rsid w:val="00D84356"/>
    <w:rsid w:val="00D84614"/>
    <w:rsid w:val="00D84671"/>
    <w:rsid w:val="00D84CED"/>
    <w:rsid w:val="00D8605A"/>
    <w:rsid w:val="00D863CE"/>
    <w:rsid w:val="00D8643C"/>
    <w:rsid w:val="00D864D5"/>
    <w:rsid w:val="00D86C7A"/>
    <w:rsid w:val="00D87A90"/>
    <w:rsid w:val="00D900BB"/>
    <w:rsid w:val="00D9059F"/>
    <w:rsid w:val="00D90600"/>
    <w:rsid w:val="00D9088C"/>
    <w:rsid w:val="00D9094E"/>
    <w:rsid w:val="00D91175"/>
    <w:rsid w:val="00D915E1"/>
    <w:rsid w:val="00D91638"/>
    <w:rsid w:val="00D91B0B"/>
    <w:rsid w:val="00D91C04"/>
    <w:rsid w:val="00D92129"/>
    <w:rsid w:val="00D92885"/>
    <w:rsid w:val="00D92EB1"/>
    <w:rsid w:val="00D9352B"/>
    <w:rsid w:val="00D9385C"/>
    <w:rsid w:val="00D93A44"/>
    <w:rsid w:val="00D94243"/>
    <w:rsid w:val="00D9483C"/>
    <w:rsid w:val="00D94C25"/>
    <w:rsid w:val="00D9555F"/>
    <w:rsid w:val="00D95A84"/>
    <w:rsid w:val="00D97074"/>
    <w:rsid w:val="00D9707E"/>
    <w:rsid w:val="00D9724B"/>
    <w:rsid w:val="00D97354"/>
    <w:rsid w:val="00D978DE"/>
    <w:rsid w:val="00D979EF"/>
    <w:rsid w:val="00D97C3B"/>
    <w:rsid w:val="00DA02FF"/>
    <w:rsid w:val="00DA07F4"/>
    <w:rsid w:val="00DA09CF"/>
    <w:rsid w:val="00DA0EDC"/>
    <w:rsid w:val="00DA0FAD"/>
    <w:rsid w:val="00DA13E8"/>
    <w:rsid w:val="00DA14E5"/>
    <w:rsid w:val="00DA1D66"/>
    <w:rsid w:val="00DA1E53"/>
    <w:rsid w:val="00DA243C"/>
    <w:rsid w:val="00DA2715"/>
    <w:rsid w:val="00DA2894"/>
    <w:rsid w:val="00DA2F58"/>
    <w:rsid w:val="00DA3041"/>
    <w:rsid w:val="00DA3B62"/>
    <w:rsid w:val="00DA42F1"/>
    <w:rsid w:val="00DA45F9"/>
    <w:rsid w:val="00DA4819"/>
    <w:rsid w:val="00DA4886"/>
    <w:rsid w:val="00DA493F"/>
    <w:rsid w:val="00DA4C29"/>
    <w:rsid w:val="00DA4EA4"/>
    <w:rsid w:val="00DA553D"/>
    <w:rsid w:val="00DA6305"/>
    <w:rsid w:val="00DA67A7"/>
    <w:rsid w:val="00DA6B9A"/>
    <w:rsid w:val="00DA6FA1"/>
    <w:rsid w:val="00DA70D8"/>
    <w:rsid w:val="00DA74FA"/>
    <w:rsid w:val="00DA78BB"/>
    <w:rsid w:val="00DA7DD6"/>
    <w:rsid w:val="00DB095F"/>
    <w:rsid w:val="00DB11B5"/>
    <w:rsid w:val="00DB1298"/>
    <w:rsid w:val="00DB1698"/>
    <w:rsid w:val="00DB1C4D"/>
    <w:rsid w:val="00DB2528"/>
    <w:rsid w:val="00DB260B"/>
    <w:rsid w:val="00DB29BC"/>
    <w:rsid w:val="00DB2D41"/>
    <w:rsid w:val="00DB474D"/>
    <w:rsid w:val="00DB4893"/>
    <w:rsid w:val="00DB491C"/>
    <w:rsid w:val="00DB53BE"/>
    <w:rsid w:val="00DB54E0"/>
    <w:rsid w:val="00DB55F7"/>
    <w:rsid w:val="00DB5A97"/>
    <w:rsid w:val="00DB5AE4"/>
    <w:rsid w:val="00DB5C73"/>
    <w:rsid w:val="00DB6054"/>
    <w:rsid w:val="00DB62A3"/>
    <w:rsid w:val="00DB65A6"/>
    <w:rsid w:val="00DB6E6B"/>
    <w:rsid w:val="00DB740B"/>
    <w:rsid w:val="00DB77C8"/>
    <w:rsid w:val="00DB7A31"/>
    <w:rsid w:val="00DB7CFD"/>
    <w:rsid w:val="00DC0227"/>
    <w:rsid w:val="00DC0297"/>
    <w:rsid w:val="00DC0606"/>
    <w:rsid w:val="00DC0CE1"/>
    <w:rsid w:val="00DC1156"/>
    <w:rsid w:val="00DC196E"/>
    <w:rsid w:val="00DC19D1"/>
    <w:rsid w:val="00DC249E"/>
    <w:rsid w:val="00DC2C6E"/>
    <w:rsid w:val="00DC3243"/>
    <w:rsid w:val="00DC33DC"/>
    <w:rsid w:val="00DC35DD"/>
    <w:rsid w:val="00DC3743"/>
    <w:rsid w:val="00DC3844"/>
    <w:rsid w:val="00DC3DCA"/>
    <w:rsid w:val="00DC41B3"/>
    <w:rsid w:val="00DC467B"/>
    <w:rsid w:val="00DC4B29"/>
    <w:rsid w:val="00DC4C10"/>
    <w:rsid w:val="00DC4DC8"/>
    <w:rsid w:val="00DC4F77"/>
    <w:rsid w:val="00DC4F8D"/>
    <w:rsid w:val="00DC5018"/>
    <w:rsid w:val="00DC54CC"/>
    <w:rsid w:val="00DC59A6"/>
    <w:rsid w:val="00DC61A5"/>
    <w:rsid w:val="00DC6674"/>
    <w:rsid w:val="00DC6948"/>
    <w:rsid w:val="00DC6BF8"/>
    <w:rsid w:val="00DC6E33"/>
    <w:rsid w:val="00DC734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F10"/>
    <w:rsid w:val="00DD0F8A"/>
    <w:rsid w:val="00DD18DE"/>
    <w:rsid w:val="00DD1A8E"/>
    <w:rsid w:val="00DD1C0B"/>
    <w:rsid w:val="00DD26AF"/>
    <w:rsid w:val="00DD2950"/>
    <w:rsid w:val="00DD29F5"/>
    <w:rsid w:val="00DD2D4E"/>
    <w:rsid w:val="00DD32A4"/>
    <w:rsid w:val="00DD351C"/>
    <w:rsid w:val="00DD3628"/>
    <w:rsid w:val="00DD3C9A"/>
    <w:rsid w:val="00DD44B7"/>
    <w:rsid w:val="00DD4517"/>
    <w:rsid w:val="00DD456A"/>
    <w:rsid w:val="00DD4589"/>
    <w:rsid w:val="00DD4D1D"/>
    <w:rsid w:val="00DD5097"/>
    <w:rsid w:val="00DD5A56"/>
    <w:rsid w:val="00DD5DA9"/>
    <w:rsid w:val="00DD6305"/>
    <w:rsid w:val="00DD659B"/>
    <w:rsid w:val="00DD6705"/>
    <w:rsid w:val="00DD6787"/>
    <w:rsid w:val="00DD6D32"/>
    <w:rsid w:val="00DD789E"/>
    <w:rsid w:val="00DD7C53"/>
    <w:rsid w:val="00DD7C7A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2373"/>
    <w:rsid w:val="00DE2867"/>
    <w:rsid w:val="00DE2C48"/>
    <w:rsid w:val="00DE2FBA"/>
    <w:rsid w:val="00DE389F"/>
    <w:rsid w:val="00DE3E06"/>
    <w:rsid w:val="00DE4BC8"/>
    <w:rsid w:val="00DE4CDE"/>
    <w:rsid w:val="00DE4D06"/>
    <w:rsid w:val="00DE51F5"/>
    <w:rsid w:val="00DE54AA"/>
    <w:rsid w:val="00DE5507"/>
    <w:rsid w:val="00DE55E9"/>
    <w:rsid w:val="00DE5FC7"/>
    <w:rsid w:val="00DE661F"/>
    <w:rsid w:val="00DE6656"/>
    <w:rsid w:val="00DE67CF"/>
    <w:rsid w:val="00DE68D8"/>
    <w:rsid w:val="00DE6E68"/>
    <w:rsid w:val="00DE750E"/>
    <w:rsid w:val="00DE7574"/>
    <w:rsid w:val="00DE76A1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1236"/>
    <w:rsid w:val="00DF126B"/>
    <w:rsid w:val="00DF12BD"/>
    <w:rsid w:val="00DF17A3"/>
    <w:rsid w:val="00DF1A84"/>
    <w:rsid w:val="00DF287E"/>
    <w:rsid w:val="00DF29E6"/>
    <w:rsid w:val="00DF2D36"/>
    <w:rsid w:val="00DF2FC5"/>
    <w:rsid w:val="00DF30DE"/>
    <w:rsid w:val="00DF38C8"/>
    <w:rsid w:val="00DF3A3F"/>
    <w:rsid w:val="00DF3CF1"/>
    <w:rsid w:val="00DF418E"/>
    <w:rsid w:val="00DF473E"/>
    <w:rsid w:val="00DF4779"/>
    <w:rsid w:val="00DF4F58"/>
    <w:rsid w:val="00DF4F65"/>
    <w:rsid w:val="00DF51AE"/>
    <w:rsid w:val="00DF5615"/>
    <w:rsid w:val="00DF69B8"/>
    <w:rsid w:val="00DF6D45"/>
    <w:rsid w:val="00DF722A"/>
    <w:rsid w:val="00DF7288"/>
    <w:rsid w:val="00DF7563"/>
    <w:rsid w:val="00DF7BFB"/>
    <w:rsid w:val="00DF7FD8"/>
    <w:rsid w:val="00E00298"/>
    <w:rsid w:val="00E00523"/>
    <w:rsid w:val="00E00916"/>
    <w:rsid w:val="00E011F1"/>
    <w:rsid w:val="00E01421"/>
    <w:rsid w:val="00E0234F"/>
    <w:rsid w:val="00E02686"/>
    <w:rsid w:val="00E029A9"/>
    <w:rsid w:val="00E02A8F"/>
    <w:rsid w:val="00E037DE"/>
    <w:rsid w:val="00E039DF"/>
    <w:rsid w:val="00E03A26"/>
    <w:rsid w:val="00E03ED0"/>
    <w:rsid w:val="00E04545"/>
    <w:rsid w:val="00E04756"/>
    <w:rsid w:val="00E054D1"/>
    <w:rsid w:val="00E0586F"/>
    <w:rsid w:val="00E05E3F"/>
    <w:rsid w:val="00E05E6E"/>
    <w:rsid w:val="00E066E0"/>
    <w:rsid w:val="00E06785"/>
    <w:rsid w:val="00E067ED"/>
    <w:rsid w:val="00E06993"/>
    <w:rsid w:val="00E06AE8"/>
    <w:rsid w:val="00E06B4F"/>
    <w:rsid w:val="00E06F18"/>
    <w:rsid w:val="00E0729E"/>
    <w:rsid w:val="00E07A9B"/>
    <w:rsid w:val="00E100ED"/>
    <w:rsid w:val="00E101D4"/>
    <w:rsid w:val="00E10279"/>
    <w:rsid w:val="00E10945"/>
    <w:rsid w:val="00E10A7E"/>
    <w:rsid w:val="00E10C24"/>
    <w:rsid w:val="00E10C4B"/>
    <w:rsid w:val="00E10F23"/>
    <w:rsid w:val="00E11050"/>
    <w:rsid w:val="00E113D5"/>
    <w:rsid w:val="00E1146F"/>
    <w:rsid w:val="00E115CE"/>
    <w:rsid w:val="00E1177B"/>
    <w:rsid w:val="00E126EA"/>
    <w:rsid w:val="00E127EA"/>
    <w:rsid w:val="00E12A8B"/>
    <w:rsid w:val="00E12F7F"/>
    <w:rsid w:val="00E13187"/>
    <w:rsid w:val="00E135BE"/>
    <w:rsid w:val="00E13CA9"/>
    <w:rsid w:val="00E13E23"/>
    <w:rsid w:val="00E14166"/>
    <w:rsid w:val="00E141BB"/>
    <w:rsid w:val="00E14A93"/>
    <w:rsid w:val="00E1591C"/>
    <w:rsid w:val="00E15F3F"/>
    <w:rsid w:val="00E16C86"/>
    <w:rsid w:val="00E16D69"/>
    <w:rsid w:val="00E174E3"/>
    <w:rsid w:val="00E1759B"/>
    <w:rsid w:val="00E17BA7"/>
    <w:rsid w:val="00E17DA7"/>
    <w:rsid w:val="00E203C0"/>
    <w:rsid w:val="00E20534"/>
    <w:rsid w:val="00E20A6B"/>
    <w:rsid w:val="00E21329"/>
    <w:rsid w:val="00E216B2"/>
    <w:rsid w:val="00E21E93"/>
    <w:rsid w:val="00E2222B"/>
    <w:rsid w:val="00E224C5"/>
    <w:rsid w:val="00E2270C"/>
    <w:rsid w:val="00E229F2"/>
    <w:rsid w:val="00E237A8"/>
    <w:rsid w:val="00E23D45"/>
    <w:rsid w:val="00E24356"/>
    <w:rsid w:val="00E2501C"/>
    <w:rsid w:val="00E2541F"/>
    <w:rsid w:val="00E254AD"/>
    <w:rsid w:val="00E25549"/>
    <w:rsid w:val="00E25550"/>
    <w:rsid w:val="00E258FB"/>
    <w:rsid w:val="00E2591A"/>
    <w:rsid w:val="00E2660A"/>
    <w:rsid w:val="00E26B51"/>
    <w:rsid w:val="00E26D67"/>
    <w:rsid w:val="00E26E23"/>
    <w:rsid w:val="00E26FF7"/>
    <w:rsid w:val="00E27462"/>
    <w:rsid w:val="00E2748D"/>
    <w:rsid w:val="00E27A69"/>
    <w:rsid w:val="00E27A70"/>
    <w:rsid w:val="00E305DC"/>
    <w:rsid w:val="00E30BB9"/>
    <w:rsid w:val="00E30BC2"/>
    <w:rsid w:val="00E31787"/>
    <w:rsid w:val="00E319E3"/>
    <w:rsid w:val="00E31DAB"/>
    <w:rsid w:val="00E327DE"/>
    <w:rsid w:val="00E32E65"/>
    <w:rsid w:val="00E32E7D"/>
    <w:rsid w:val="00E330B7"/>
    <w:rsid w:val="00E33136"/>
    <w:rsid w:val="00E331B2"/>
    <w:rsid w:val="00E33450"/>
    <w:rsid w:val="00E3347A"/>
    <w:rsid w:val="00E33566"/>
    <w:rsid w:val="00E33DF3"/>
    <w:rsid w:val="00E33E00"/>
    <w:rsid w:val="00E3444F"/>
    <w:rsid w:val="00E344C0"/>
    <w:rsid w:val="00E34C23"/>
    <w:rsid w:val="00E34C8C"/>
    <w:rsid w:val="00E34D1C"/>
    <w:rsid w:val="00E34DD8"/>
    <w:rsid w:val="00E34EDE"/>
    <w:rsid w:val="00E34FAB"/>
    <w:rsid w:val="00E35092"/>
    <w:rsid w:val="00E35157"/>
    <w:rsid w:val="00E356F4"/>
    <w:rsid w:val="00E357AD"/>
    <w:rsid w:val="00E35D5E"/>
    <w:rsid w:val="00E36422"/>
    <w:rsid w:val="00E36C30"/>
    <w:rsid w:val="00E370F0"/>
    <w:rsid w:val="00E37A39"/>
    <w:rsid w:val="00E37FD8"/>
    <w:rsid w:val="00E40164"/>
    <w:rsid w:val="00E40685"/>
    <w:rsid w:val="00E4074E"/>
    <w:rsid w:val="00E41479"/>
    <w:rsid w:val="00E41D57"/>
    <w:rsid w:val="00E41D84"/>
    <w:rsid w:val="00E41ED3"/>
    <w:rsid w:val="00E42042"/>
    <w:rsid w:val="00E42927"/>
    <w:rsid w:val="00E42B14"/>
    <w:rsid w:val="00E42BFE"/>
    <w:rsid w:val="00E42E12"/>
    <w:rsid w:val="00E431CF"/>
    <w:rsid w:val="00E43964"/>
    <w:rsid w:val="00E43BB5"/>
    <w:rsid w:val="00E440E6"/>
    <w:rsid w:val="00E44534"/>
    <w:rsid w:val="00E44554"/>
    <w:rsid w:val="00E44596"/>
    <w:rsid w:val="00E447CB"/>
    <w:rsid w:val="00E44A82"/>
    <w:rsid w:val="00E44D92"/>
    <w:rsid w:val="00E44F8C"/>
    <w:rsid w:val="00E454AA"/>
    <w:rsid w:val="00E45868"/>
    <w:rsid w:val="00E462FC"/>
    <w:rsid w:val="00E4640C"/>
    <w:rsid w:val="00E46612"/>
    <w:rsid w:val="00E468EF"/>
    <w:rsid w:val="00E46AF2"/>
    <w:rsid w:val="00E46F1F"/>
    <w:rsid w:val="00E47364"/>
    <w:rsid w:val="00E510CB"/>
    <w:rsid w:val="00E5115A"/>
    <w:rsid w:val="00E51296"/>
    <w:rsid w:val="00E5181A"/>
    <w:rsid w:val="00E51D61"/>
    <w:rsid w:val="00E51F02"/>
    <w:rsid w:val="00E5242D"/>
    <w:rsid w:val="00E52456"/>
    <w:rsid w:val="00E53224"/>
    <w:rsid w:val="00E535AF"/>
    <w:rsid w:val="00E53792"/>
    <w:rsid w:val="00E539F4"/>
    <w:rsid w:val="00E54178"/>
    <w:rsid w:val="00E543BB"/>
    <w:rsid w:val="00E54898"/>
    <w:rsid w:val="00E54A8C"/>
    <w:rsid w:val="00E54BB9"/>
    <w:rsid w:val="00E54D03"/>
    <w:rsid w:val="00E54DF7"/>
    <w:rsid w:val="00E54F12"/>
    <w:rsid w:val="00E55433"/>
    <w:rsid w:val="00E5585F"/>
    <w:rsid w:val="00E55D5F"/>
    <w:rsid w:val="00E55D86"/>
    <w:rsid w:val="00E56092"/>
    <w:rsid w:val="00E562AB"/>
    <w:rsid w:val="00E565AB"/>
    <w:rsid w:val="00E568A7"/>
    <w:rsid w:val="00E56C3F"/>
    <w:rsid w:val="00E56F66"/>
    <w:rsid w:val="00E57AC3"/>
    <w:rsid w:val="00E604E8"/>
    <w:rsid w:val="00E60603"/>
    <w:rsid w:val="00E6070B"/>
    <w:rsid w:val="00E60809"/>
    <w:rsid w:val="00E60C62"/>
    <w:rsid w:val="00E60E0D"/>
    <w:rsid w:val="00E6123D"/>
    <w:rsid w:val="00E61952"/>
    <w:rsid w:val="00E61A4F"/>
    <w:rsid w:val="00E61AF6"/>
    <w:rsid w:val="00E61FC7"/>
    <w:rsid w:val="00E62459"/>
    <w:rsid w:val="00E62968"/>
    <w:rsid w:val="00E63222"/>
    <w:rsid w:val="00E63255"/>
    <w:rsid w:val="00E63CB3"/>
    <w:rsid w:val="00E642D9"/>
    <w:rsid w:val="00E649DD"/>
    <w:rsid w:val="00E64A86"/>
    <w:rsid w:val="00E64CB9"/>
    <w:rsid w:val="00E6535B"/>
    <w:rsid w:val="00E65368"/>
    <w:rsid w:val="00E655BA"/>
    <w:rsid w:val="00E6574D"/>
    <w:rsid w:val="00E659EE"/>
    <w:rsid w:val="00E65A51"/>
    <w:rsid w:val="00E66208"/>
    <w:rsid w:val="00E67194"/>
    <w:rsid w:val="00E673EC"/>
    <w:rsid w:val="00E703A3"/>
    <w:rsid w:val="00E70BE1"/>
    <w:rsid w:val="00E71089"/>
    <w:rsid w:val="00E7181D"/>
    <w:rsid w:val="00E71A2A"/>
    <w:rsid w:val="00E71E92"/>
    <w:rsid w:val="00E71FF2"/>
    <w:rsid w:val="00E72190"/>
    <w:rsid w:val="00E72535"/>
    <w:rsid w:val="00E732A2"/>
    <w:rsid w:val="00E733C4"/>
    <w:rsid w:val="00E734B1"/>
    <w:rsid w:val="00E737A6"/>
    <w:rsid w:val="00E7396B"/>
    <w:rsid w:val="00E742B1"/>
    <w:rsid w:val="00E7460A"/>
    <w:rsid w:val="00E7460B"/>
    <w:rsid w:val="00E74625"/>
    <w:rsid w:val="00E7476A"/>
    <w:rsid w:val="00E74BC0"/>
    <w:rsid w:val="00E74CE4"/>
    <w:rsid w:val="00E74FAB"/>
    <w:rsid w:val="00E75FE3"/>
    <w:rsid w:val="00E76064"/>
    <w:rsid w:val="00E76115"/>
    <w:rsid w:val="00E76751"/>
    <w:rsid w:val="00E767F2"/>
    <w:rsid w:val="00E7682F"/>
    <w:rsid w:val="00E76B52"/>
    <w:rsid w:val="00E76CCC"/>
    <w:rsid w:val="00E770A2"/>
    <w:rsid w:val="00E7763F"/>
    <w:rsid w:val="00E77CA2"/>
    <w:rsid w:val="00E80064"/>
    <w:rsid w:val="00E80BC2"/>
    <w:rsid w:val="00E80E36"/>
    <w:rsid w:val="00E81678"/>
    <w:rsid w:val="00E81932"/>
    <w:rsid w:val="00E81AB2"/>
    <w:rsid w:val="00E82310"/>
    <w:rsid w:val="00E824AF"/>
    <w:rsid w:val="00E8284B"/>
    <w:rsid w:val="00E8333D"/>
    <w:rsid w:val="00E837A8"/>
    <w:rsid w:val="00E83C86"/>
    <w:rsid w:val="00E83FA1"/>
    <w:rsid w:val="00E84AC6"/>
    <w:rsid w:val="00E84D0A"/>
    <w:rsid w:val="00E85341"/>
    <w:rsid w:val="00E86396"/>
    <w:rsid w:val="00E8642E"/>
    <w:rsid w:val="00E86F8F"/>
    <w:rsid w:val="00E87861"/>
    <w:rsid w:val="00E87DAC"/>
    <w:rsid w:val="00E906B4"/>
    <w:rsid w:val="00E90E46"/>
    <w:rsid w:val="00E90FA1"/>
    <w:rsid w:val="00E91A9F"/>
    <w:rsid w:val="00E91D0F"/>
    <w:rsid w:val="00E92083"/>
    <w:rsid w:val="00E930EE"/>
    <w:rsid w:val="00E9396C"/>
    <w:rsid w:val="00E93DB0"/>
    <w:rsid w:val="00E93F20"/>
    <w:rsid w:val="00E93FC8"/>
    <w:rsid w:val="00E94465"/>
    <w:rsid w:val="00E94708"/>
    <w:rsid w:val="00E94CBE"/>
    <w:rsid w:val="00E950C9"/>
    <w:rsid w:val="00E95423"/>
    <w:rsid w:val="00E95459"/>
    <w:rsid w:val="00E96167"/>
    <w:rsid w:val="00E963BA"/>
    <w:rsid w:val="00E96730"/>
    <w:rsid w:val="00E96CC0"/>
    <w:rsid w:val="00E96E7B"/>
    <w:rsid w:val="00E97959"/>
    <w:rsid w:val="00EA01DF"/>
    <w:rsid w:val="00EA0311"/>
    <w:rsid w:val="00EA0558"/>
    <w:rsid w:val="00EA0600"/>
    <w:rsid w:val="00EA0E83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420F"/>
    <w:rsid w:val="00EA47B7"/>
    <w:rsid w:val="00EA47FD"/>
    <w:rsid w:val="00EA4D1E"/>
    <w:rsid w:val="00EA5587"/>
    <w:rsid w:val="00EA5688"/>
    <w:rsid w:val="00EA5718"/>
    <w:rsid w:val="00EA5780"/>
    <w:rsid w:val="00EA5858"/>
    <w:rsid w:val="00EA5B23"/>
    <w:rsid w:val="00EA5C39"/>
    <w:rsid w:val="00EA62AE"/>
    <w:rsid w:val="00EA6750"/>
    <w:rsid w:val="00EA6F39"/>
    <w:rsid w:val="00EA79E3"/>
    <w:rsid w:val="00EB0A5C"/>
    <w:rsid w:val="00EB0A88"/>
    <w:rsid w:val="00EB0C43"/>
    <w:rsid w:val="00EB10F0"/>
    <w:rsid w:val="00EB2073"/>
    <w:rsid w:val="00EB21C5"/>
    <w:rsid w:val="00EB291B"/>
    <w:rsid w:val="00EB2E46"/>
    <w:rsid w:val="00EB3060"/>
    <w:rsid w:val="00EB31D6"/>
    <w:rsid w:val="00EB3B7E"/>
    <w:rsid w:val="00EB3E7B"/>
    <w:rsid w:val="00EB4604"/>
    <w:rsid w:val="00EB4710"/>
    <w:rsid w:val="00EB4718"/>
    <w:rsid w:val="00EB47D0"/>
    <w:rsid w:val="00EB48AF"/>
    <w:rsid w:val="00EB4E0A"/>
    <w:rsid w:val="00EB4ECD"/>
    <w:rsid w:val="00EB5067"/>
    <w:rsid w:val="00EB519B"/>
    <w:rsid w:val="00EB52EC"/>
    <w:rsid w:val="00EB5B01"/>
    <w:rsid w:val="00EB60D0"/>
    <w:rsid w:val="00EB6323"/>
    <w:rsid w:val="00EB652A"/>
    <w:rsid w:val="00EC0531"/>
    <w:rsid w:val="00EC05FB"/>
    <w:rsid w:val="00EC061B"/>
    <w:rsid w:val="00EC188A"/>
    <w:rsid w:val="00EC18BE"/>
    <w:rsid w:val="00EC1E27"/>
    <w:rsid w:val="00EC1E31"/>
    <w:rsid w:val="00EC2A3A"/>
    <w:rsid w:val="00EC2C9B"/>
    <w:rsid w:val="00EC2F94"/>
    <w:rsid w:val="00EC36F9"/>
    <w:rsid w:val="00EC3752"/>
    <w:rsid w:val="00EC3986"/>
    <w:rsid w:val="00EC3AF5"/>
    <w:rsid w:val="00EC3B95"/>
    <w:rsid w:val="00EC4B72"/>
    <w:rsid w:val="00EC4CDC"/>
    <w:rsid w:val="00EC4F3B"/>
    <w:rsid w:val="00EC52E3"/>
    <w:rsid w:val="00EC53A1"/>
    <w:rsid w:val="00EC54DF"/>
    <w:rsid w:val="00EC569A"/>
    <w:rsid w:val="00EC58CB"/>
    <w:rsid w:val="00EC5B27"/>
    <w:rsid w:val="00EC6254"/>
    <w:rsid w:val="00EC6702"/>
    <w:rsid w:val="00EC6BF9"/>
    <w:rsid w:val="00EC6DCF"/>
    <w:rsid w:val="00EC7484"/>
    <w:rsid w:val="00EC793D"/>
    <w:rsid w:val="00EC7A6B"/>
    <w:rsid w:val="00EC7B8B"/>
    <w:rsid w:val="00EC7C72"/>
    <w:rsid w:val="00ED0026"/>
    <w:rsid w:val="00ED054E"/>
    <w:rsid w:val="00ED0652"/>
    <w:rsid w:val="00ED090F"/>
    <w:rsid w:val="00ED0A5C"/>
    <w:rsid w:val="00ED0ADE"/>
    <w:rsid w:val="00ED0DC2"/>
    <w:rsid w:val="00ED18AC"/>
    <w:rsid w:val="00ED19BF"/>
    <w:rsid w:val="00ED1FB2"/>
    <w:rsid w:val="00ED29AA"/>
    <w:rsid w:val="00ED29E0"/>
    <w:rsid w:val="00ED2A8F"/>
    <w:rsid w:val="00ED2E40"/>
    <w:rsid w:val="00ED2F7E"/>
    <w:rsid w:val="00ED2FCD"/>
    <w:rsid w:val="00ED3A22"/>
    <w:rsid w:val="00ED3D9C"/>
    <w:rsid w:val="00ED3DB6"/>
    <w:rsid w:val="00ED4016"/>
    <w:rsid w:val="00ED4499"/>
    <w:rsid w:val="00ED4A92"/>
    <w:rsid w:val="00ED5008"/>
    <w:rsid w:val="00ED5077"/>
    <w:rsid w:val="00ED50D2"/>
    <w:rsid w:val="00ED5E33"/>
    <w:rsid w:val="00ED5E60"/>
    <w:rsid w:val="00ED5E80"/>
    <w:rsid w:val="00ED63ED"/>
    <w:rsid w:val="00ED6FC6"/>
    <w:rsid w:val="00ED7158"/>
    <w:rsid w:val="00ED72C3"/>
    <w:rsid w:val="00ED760F"/>
    <w:rsid w:val="00ED79BC"/>
    <w:rsid w:val="00ED7CC5"/>
    <w:rsid w:val="00ED7D39"/>
    <w:rsid w:val="00ED7F36"/>
    <w:rsid w:val="00EE0605"/>
    <w:rsid w:val="00EE088D"/>
    <w:rsid w:val="00EE0B3D"/>
    <w:rsid w:val="00EE0D0D"/>
    <w:rsid w:val="00EE1003"/>
    <w:rsid w:val="00EE1359"/>
    <w:rsid w:val="00EE1421"/>
    <w:rsid w:val="00EE168B"/>
    <w:rsid w:val="00EE1692"/>
    <w:rsid w:val="00EE187C"/>
    <w:rsid w:val="00EE1F26"/>
    <w:rsid w:val="00EE29E6"/>
    <w:rsid w:val="00EE2E18"/>
    <w:rsid w:val="00EE32B2"/>
    <w:rsid w:val="00EE338D"/>
    <w:rsid w:val="00EE35E6"/>
    <w:rsid w:val="00EE373C"/>
    <w:rsid w:val="00EE39EB"/>
    <w:rsid w:val="00EE3B4A"/>
    <w:rsid w:val="00EE3C7C"/>
    <w:rsid w:val="00EE3D9A"/>
    <w:rsid w:val="00EE3E8C"/>
    <w:rsid w:val="00EE4EAF"/>
    <w:rsid w:val="00EE551F"/>
    <w:rsid w:val="00EE5BFF"/>
    <w:rsid w:val="00EE5E0D"/>
    <w:rsid w:val="00EE6157"/>
    <w:rsid w:val="00EE6748"/>
    <w:rsid w:val="00EE72AC"/>
    <w:rsid w:val="00EE748F"/>
    <w:rsid w:val="00EE7665"/>
    <w:rsid w:val="00EE76AA"/>
    <w:rsid w:val="00EF027A"/>
    <w:rsid w:val="00EF054D"/>
    <w:rsid w:val="00EF0CC1"/>
    <w:rsid w:val="00EF0D7C"/>
    <w:rsid w:val="00EF1038"/>
    <w:rsid w:val="00EF106D"/>
    <w:rsid w:val="00EF13B5"/>
    <w:rsid w:val="00EF13CB"/>
    <w:rsid w:val="00EF16E7"/>
    <w:rsid w:val="00EF1D25"/>
    <w:rsid w:val="00EF1EFC"/>
    <w:rsid w:val="00EF23D4"/>
    <w:rsid w:val="00EF2569"/>
    <w:rsid w:val="00EF2DC4"/>
    <w:rsid w:val="00EF2F57"/>
    <w:rsid w:val="00EF356C"/>
    <w:rsid w:val="00EF3738"/>
    <w:rsid w:val="00EF3FED"/>
    <w:rsid w:val="00EF45F9"/>
    <w:rsid w:val="00EF4625"/>
    <w:rsid w:val="00EF4C6A"/>
    <w:rsid w:val="00EF4E87"/>
    <w:rsid w:val="00EF4EAA"/>
    <w:rsid w:val="00EF522F"/>
    <w:rsid w:val="00EF5366"/>
    <w:rsid w:val="00EF5E09"/>
    <w:rsid w:val="00EF635C"/>
    <w:rsid w:val="00EF64BB"/>
    <w:rsid w:val="00EF6B95"/>
    <w:rsid w:val="00EF6CAF"/>
    <w:rsid w:val="00EF6D26"/>
    <w:rsid w:val="00F0030F"/>
    <w:rsid w:val="00F00544"/>
    <w:rsid w:val="00F00715"/>
    <w:rsid w:val="00F007E0"/>
    <w:rsid w:val="00F00D4D"/>
    <w:rsid w:val="00F01A9B"/>
    <w:rsid w:val="00F01BB2"/>
    <w:rsid w:val="00F01CB3"/>
    <w:rsid w:val="00F02283"/>
    <w:rsid w:val="00F02344"/>
    <w:rsid w:val="00F02409"/>
    <w:rsid w:val="00F02495"/>
    <w:rsid w:val="00F028A2"/>
    <w:rsid w:val="00F02ACB"/>
    <w:rsid w:val="00F02DB3"/>
    <w:rsid w:val="00F02E21"/>
    <w:rsid w:val="00F03C2A"/>
    <w:rsid w:val="00F03EBA"/>
    <w:rsid w:val="00F03EE1"/>
    <w:rsid w:val="00F04450"/>
    <w:rsid w:val="00F046D6"/>
    <w:rsid w:val="00F04BEB"/>
    <w:rsid w:val="00F04FB2"/>
    <w:rsid w:val="00F0527E"/>
    <w:rsid w:val="00F05534"/>
    <w:rsid w:val="00F05727"/>
    <w:rsid w:val="00F057E4"/>
    <w:rsid w:val="00F059C1"/>
    <w:rsid w:val="00F05E48"/>
    <w:rsid w:val="00F068A0"/>
    <w:rsid w:val="00F068AD"/>
    <w:rsid w:val="00F06B6A"/>
    <w:rsid w:val="00F06ECF"/>
    <w:rsid w:val="00F06F56"/>
    <w:rsid w:val="00F070A9"/>
    <w:rsid w:val="00F071BE"/>
    <w:rsid w:val="00F071F1"/>
    <w:rsid w:val="00F07522"/>
    <w:rsid w:val="00F07788"/>
    <w:rsid w:val="00F100F5"/>
    <w:rsid w:val="00F10411"/>
    <w:rsid w:val="00F10570"/>
    <w:rsid w:val="00F10C33"/>
    <w:rsid w:val="00F11388"/>
    <w:rsid w:val="00F12021"/>
    <w:rsid w:val="00F13038"/>
    <w:rsid w:val="00F13153"/>
    <w:rsid w:val="00F13350"/>
    <w:rsid w:val="00F136E0"/>
    <w:rsid w:val="00F14450"/>
    <w:rsid w:val="00F14487"/>
    <w:rsid w:val="00F1454B"/>
    <w:rsid w:val="00F148CD"/>
    <w:rsid w:val="00F153F5"/>
    <w:rsid w:val="00F155C5"/>
    <w:rsid w:val="00F15926"/>
    <w:rsid w:val="00F1697B"/>
    <w:rsid w:val="00F16A35"/>
    <w:rsid w:val="00F16EF0"/>
    <w:rsid w:val="00F178EA"/>
    <w:rsid w:val="00F17CB7"/>
    <w:rsid w:val="00F17D1B"/>
    <w:rsid w:val="00F20026"/>
    <w:rsid w:val="00F20488"/>
    <w:rsid w:val="00F211E5"/>
    <w:rsid w:val="00F21E55"/>
    <w:rsid w:val="00F21E7A"/>
    <w:rsid w:val="00F223A9"/>
    <w:rsid w:val="00F22839"/>
    <w:rsid w:val="00F22933"/>
    <w:rsid w:val="00F234A8"/>
    <w:rsid w:val="00F2362B"/>
    <w:rsid w:val="00F23BF2"/>
    <w:rsid w:val="00F23DC6"/>
    <w:rsid w:val="00F24B5E"/>
    <w:rsid w:val="00F24C08"/>
    <w:rsid w:val="00F25121"/>
    <w:rsid w:val="00F25240"/>
    <w:rsid w:val="00F25EAC"/>
    <w:rsid w:val="00F2625F"/>
    <w:rsid w:val="00F26A8D"/>
    <w:rsid w:val="00F26AB8"/>
    <w:rsid w:val="00F26DA6"/>
    <w:rsid w:val="00F26F20"/>
    <w:rsid w:val="00F270BD"/>
    <w:rsid w:val="00F273E5"/>
    <w:rsid w:val="00F27478"/>
    <w:rsid w:val="00F27706"/>
    <w:rsid w:val="00F30146"/>
    <w:rsid w:val="00F30366"/>
    <w:rsid w:val="00F3078D"/>
    <w:rsid w:val="00F30838"/>
    <w:rsid w:val="00F30A97"/>
    <w:rsid w:val="00F30AAA"/>
    <w:rsid w:val="00F30E08"/>
    <w:rsid w:val="00F31345"/>
    <w:rsid w:val="00F31AD9"/>
    <w:rsid w:val="00F32278"/>
    <w:rsid w:val="00F3269E"/>
    <w:rsid w:val="00F32F5B"/>
    <w:rsid w:val="00F33520"/>
    <w:rsid w:val="00F339CF"/>
    <w:rsid w:val="00F339DB"/>
    <w:rsid w:val="00F33A79"/>
    <w:rsid w:val="00F33CCE"/>
    <w:rsid w:val="00F33EEF"/>
    <w:rsid w:val="00F33FD1"/>
    <w:rsid w:val="00F344C8"/>
    <w:rsid w:val="00F34787"/>
    <w:rsid w:val="00F349B5"/>
    <w:rsid w:val="00F34D03"/>
    <w:rsid w:val="00F3547C"/>
    <w:rsid w:val="00F35A7D"/>
    <w:rsid w:val="00F35B03"/>
    <w:rsid w:val="00F363BF"/>
    <w:rsid w:val="00F3686B"/>
    <w:rsid w:val="00F36B7A"/>
    <w:rsid w:val="00F36C61"/>
    <w:rsid w:val="00F36C78"/>
    <w:rsid w:val="00F3719A"/>
    <w:rsid w:val="00F372F0"/>
    <w:rsid w:val="00F377FF"/>
    <w:rsid w:val="00F3790F"/>
    <w:rsid w:val="00F37D04"/>
    <w:rsid w:val="00F37D9C"/>
    <w:rsid w:val="00F4014E"/>
    <w:rsid w:val="00F401FF"/>
    <w:rsid w:val="00F40617"/>
    <w:rsid w:val="00F4066C"/>
    <w:rsid w:val="00F408F0"/>
    <w:rsid w:val="00F40B73"/>
    <w:rsid w:val="00F41003"/>
    <w:rsid w:val="00F41529"/>
    <w:rsid w:val="00F418EB"/>
    <w:rsid w:val="00F41A82"/>
    <w:rsid w:val="00F423C1"/>
    <w:rsid w:val="00F4253E"/>
    <w:rsid w:val="00F42657"/>
    <w:rsid w:val="00F426B8"/>
    <w:rsid w:val="00F42DE1"/>
    <w:rsid w:val="00F43A7C"/>
    <w:rsid w:val="00F443FB"/>
    <w:rsid w:val="00F44AF6"/>
    <w:rsid w:val="00F44EE5"/>
    <w:rsid w:val="00F45701"/>
    <w:rsid w:val="00F46044"/>
    <w:rsid w:val="00F46A57"/>
    <w:rsid w:val="00F47283"/>
    <w:rsid w:val="00F4789C"/>
    <w:rsid w:val="00F47D78"/>
    <w:rsid w:val="00F50677"/>
    <w:rsid w:val="00F50CF8"/>
    <w:rsid w:val="00F5100D"/>
    <w:rsid w:val="00F51043"/>
    <w:rsid w:val="00F5131B"/>
    <w:rsid w:val="00F516CB"/>
    <w:rsid w:val="00F51770"/>
    <w:rsid w:val="00F5197E"/>
    <w:rsid w:val="00F52327"/>
    <w:rsid w:val="00F5282B"/>
    <w:rsid w:val="00F53414"/>
    <w:rsid w:val="00F53938"/>
    <w:rsid w:val="00F53A2D"/>
    <w:rsid w:val="00F543E4"/>
    <w:rsid w:val="00F545C6"/>
    <w:rsid w:val="00F54C61"/>
    <w:rsid w:val="00F55209"/>
    <w:rsid w:val="00F554DD"/>
    <w:rsid w:val="00F55749"/>
    <w:rsid w:val="00F55C88"/>
    <w:rsid w:val="00F55E17"/>
    <w:rsid w:val="00F55FCE"/>
    <w:rsid w:val="00F56618"/>
    <w:rsid w:val="00F568B0"/>
    <w:rsid w:val="00F569B3"/>
    <w:rsid w:val="00F56CF8"/>
    <w:rsid w:val="00F570EC"/>
    <w:rsid w:val="00F57649"/>
    <w:rsid w:val="00F57880"/>
    <w:rsid w:val="00F57A52"/>
    <w:rsid w:val="00F57AE6"/>
    <w:rsid w:val="00F57BE2"/>
    <w:rsid w:val="00F57C6E"/>
    <w:rsid w:val="00F57D93"/>
    <w:rsid w:val="00F57EC2"/>
    <w:rsid w:val="00F6040E"/>
    <w:rsid w:val="00F60723"/>
    <w:rsid w:val="00F60789"/>
    <w:rsid w:val="00F60826"/>
    <w:rsid w:val="00F611E6"/>
    <w:rsid w:val="00F61234"/>
    <w:rsid w:val="00F61463"/>
    <w:rsid w:val="00F61637"/>
    <w:rsid w:val="00F617FF"/>
    <w:rsid w:val="00F61883"/>
    <w:rsid w:val="00F630A5"/>
    <w:rsid w:val="00F632DE"/>
    <w:rsid w:val="00F6368B"/>
    <w:rsid w:val="00F645C5"/>
    <w:rsid w:val="00F64724"/>
    <w:rsid w:val="00F6492D"/>
    <w:rsid w:val="00F64C1A"/>
    <w:rsid w:val="00F64CC7"/>
    <w:rsid w:val="00F64CE8"/>
    <w:rsid w:val="00F64D41"/>
    <w:rsid w:val="00F654EE"/>
    <w:rsid w:val="00F657FE"/>
    <w:rsid w:val="00F65801"/>
    <w:rsid w:val="00F65877"/>
    <w:rsid w:val="00F65A59"/>
    <w:rsid w:val="00F66201"/>
    <w:rsid w:val="00F6649B"/>
    <w:rsid w:val="00F66586"/>
    <w:rsid w:val="00F66897"/>
    <w:rsid w:val="00F6689C"/>
    <w:rsid w:val="00F670F1"/>
    <w:rsid w:val="00F67D6B"/>
    <w:rsid w:val="00F67D93"/>
    <w:rsid w:val="00F67FB6"/>
    <w:rsid w:val="00F7041F"/>
    <w:rsid w:val="00F704E6"/>
    <w:rsid w:val="00F70830"/>
    <w:rsid w:val="00F7151A"/>
    <w:rsid w:val="00F718A7"/>
    <w:rsid w:val="00F72055"/>
    <w:rsid w:val="00F72200"/>
    <w:rsid w:val="00F7266A"/>
    <w:rsid w:val="00F727ED"/>
    <w:rsid w:val="00F72DC3"/>
    <w:rsid w:val="00F73A93"/>
    <w:rsid w:val="00F73E18"/>
    <w:rsid w:val="00F740F2"/>
    <w:rsid w:val="00F74655"/>
    <w:rsid w:val="00F7505E"/>
    <w:rsid w:val="00F75690"/>
    <w:rsid w:val="00F75B90"/>
    <w:rsid w:val="00F75FD6"/>
    <w:rsid w:val="00F764A1"/>
    <w:rsid w:val="00F7730B"/>
    <w:rsid w:val="00F800E0"/>
    <w:rsid w:val="00F801E0"/>
    <w:rsid w:val="00F8022A"/>
    <w:rsid w:val="00F8070A"/>
    <w:rsid w:val="00F8072B"/>
    <w:rsid w:val="00F809CE"/>
    <w:rsid w:val="00F80D9A"/>
    <w:rsid w:val="00F8103E"/>
    <w:rsid w:val="00F81BC4"/>
    <w:rsid w:val="00F82302"/>
    <w:rsid w:val="00F82913"/>
    <w:rsid w:val="00F82C1F"/>
    <w:rsid w:val="00F82FBE"/>
    <w:rsid w:val="00F835E6"/>
    <w:rsid w:val="00F836ED"/>
    <w:rsid w:val="00F837C3"/>
    <w:rsid w:val="00F84C85"/>
    <w:rsid w:val="00F8501E"/>
    <w:rsid w:val="00F85BE0"/>
    <w:rsid w:val="00F8796E"/>
    <w:rsid w:val="00F87ACB"/>
    <w:rsid w:val="00F87EE1"/>
    <w:rsid w:val="00F9047E"/>
    <w:rsid w:val="00F90528"/>
    <w:rsid w:val="00F905D9"/>
    <w:rsid w:val="00F90CFB"/>
    <w:rsid w:val="00F911E0"/>
    <w:rsid w:val="00F919D8"/>
    <w:rsid w:val="00F92138"/>
    <w:rsid w:val="00F92714"/>
    <w:rsid w:val="00F92831"/>
    <w:rsid w:val="00F92949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A6C"/>
    <w:rsid w:val="00F93CDE"/>
    <w:rsid w:val="00F93E72"/>
    <w:rsid w:val="00F93E8E"/>
    <w:rsid w:val="00F93F01"/>
    <w:rsid w:val="00F948AE"/>
    <w:rsid w:val="00F94AF9"/>
    <w:rsid w:val="00F94CAF"/>
    <w:rsid w:val="00F95029"/>
    <w:rsid w:val="00F95136"/>
    <w:rsid w:val="00F9641E"/>
    <w:rsid w:val="00F96589"/>
    <w:rsid w:val="00F96610"/>
    <w:rsid w:val="00F96665"/>
    <w:rsid w:val="00F9769D"/>
    <w:rsid w:val="00F97871"/>
    <w:rsid w:val="00F97C27"/>
    <w:rsid w:val="00F97D54"/>
    <w:rsid w:val="00FA007C"/>
    <w:rsid w:val="00FA00E4"/>
    <w:rsid w:val="00FA0450"/>
    <w:rsid w:val="00FA0BD3"/>
    <w:rsid w:val="00FA0FCF"/>
    <w:rsid w:val="00FA1B64"/>
    <w:rsid w:val="00FA1C5A"/>
    <w:rsid w:val="00FA1DFF"/>
    <w:rsid w:val="00FA244C"/>
    <w:rsid w:val="00FA28A7"/>
    <w:rsid w:val="00FA28AD"/>
    <w:rsid w:val="00FA2FEB"/>
    <w:rsid w:val="00FA3408"/>
    <w:rsid w:val="00FA5723"/>
    <w:rsid w:val="00FA5836"/>
    <w:rsid w:val="00FA5EBE"/>
    <w:rsid w:val="00FA5FFF"/>
    <w:rsid w:val="00FA6283"/>
    <w:rsid w:val="00FA6455"/>
    <w:rsid w:val="00FA68F3"/>
    <w:rsid w:val="00FA6BD9"/>
    <w:rsid w:val="00FA7094"/>
    <w:rsid w:val="00FA7C22"/>
    <w:rsid w:val="00FB0115"/>
    <w:rsid w:val="00FB023F"/>
    <w:rsid w:val="00FB0E55"/>
    <w:rsid w:val="00FB10F9"/>
    <w:rsid w:val="00FB1386"/>
    <w:rsid w:val="00FB13FE"/>
    <w:rsid w:val="00FB15EC"/>
    <w:rsid w:val="00FB194A"/>
    <w:rsid w:val="00FB1B46"/>
    <w:rsid w:val="00FB3296"/>
    <w:rsid w:val="00FB34CA"/>
    <w:rsid w:val="00FB3579"/>
    <w:rsid w:val="00FB3D74"/>
    <w:rsid w:val="00FB3F07"/>
    <w:rsid w:val="00FB4468"/>
    <w:rsid w:val="00FB54A6"/>
    <w:rsid w:val="00FB5565"/>
    <w:rsid w:val="00FB561F"/>
    <w:rsid w:val="00FB5847"/>
    <w:rsid w:val="00FB5A2B"/>
    <w:rsid w:val="00FB6B35"/>
    <w:rsid w:val="00FB7741"/>
    <w:rsid w:val="00FB788E"/>
    <w:rsid w:val="00FB7C6F"/>
    <w:rsid w:val="00FC0A03"/>
    <w:rsid w:val="00FC18F4"/>
    <w:rsid w:val="00FC1CB0"/>
    <w:rsid w:val="00FC2BB3"/>
    <w:rsid w:val="00FC302D"/>
    <w:rsid w:val="00FC339A"/>
    <w:rsid w:val="00FC37EF"/>
    <w:rsid w:val="00FC39B2"/>
    <w:rsid w:val="00FC3D3F"/>
    <w:rsid w:val="00FC3F1F"/>
    <w:rsid w:val="00FC4486"/>
    <w:rsid w:val="00FC4EC4"/>
    <w:rsid w:val="00FC4F7E"/>
    <w:rsid w:val="00FC5663"/>
    <w:rsid w:val="00FC5AAA"/>
    <w:rsid w:val="00FC5FE2"/>
    <w:rsid w:val="00FC6AD8"/>
    <w:rsid w:val="00FC6B3A"/>
    <w:rsid w:val="00FC6C10"/>
    <w:rsid w:val="00FC6C55"/>
    <w:rsid w:val="00FC6DF6"/>
    <w:rsid w:val="00FC7021"/>
    <w:rsid w:val="00FC712A"/>
    <w:rsid w:val="00FD0709"/>
    <w:rsid w:val="00FD0757"/>
    <w:rsid w:val="00FD08B7"/>
    <w:rsid w:val="00FD09EC"/>
    <w:rsid w:val="00FD0DD6"/>
    <w:rsid w:val="00FD0F01"/>
    <w:rsid w:val="00FD12EA"/>
    <w:rsid w:val="00FD13DE"/>
    <w:rsid w:val="00FD1BCF"/>
    <w:rsid w:val="00FD207D"/>
    <w:rsid w:val="00FD29A0"/>
    <w:rsid w:val="00FD2F3F"/>
    <w:rsid w:val="00FD366C"/>
    <w:rsid w:val="00FD4147"/>
    <w:rsid w:val="00FD422B"/>
    <w:rsid w:val="00FD43AF"/>
    <w:rsid w:val="00FD445C"/>
    <w:rsid w:val="00FD4692"/>
    <w:rsid w:val="00FD4AF9"/>
    <w:rsid w:val="00FD4BF2"/>
    <w:rsid w:val="00FD4F9F"/>
    <w:rsid w:val="00FD542B"/>
    <w:rsid w:val="00FD5CFE"/>
    <w:rsid w:val="00FD6870"/>
    <w:rsid w:val="00FD69BC"/>
    <w:rsid w:val="00FD6A0D"/>
    <w:rsid w:val="00FD72B1"/>
    <w:rsid w:val="00FD7B67"/>
    <w:rsid w:val="00FD7CBE"/>
    <w:rsid w:val="00FD7FF6"/>
    <w:rsid w:val="00FE03E2"/>
    <w:rsid w:val="00FE0417"/>
    <w:rsid w:val="00FE0A03"/>
    <w:rsid w:val="00FE1630"/>
    <w:rsid w:val="00FE1AEC"/>
    <w:rsid w:val="00FE1C86"/>
    <w:rsid w:val="00FE1CA0"/>
    <w:rsid w:val="00FE1CD9"/>
    <w:rsid w:val="00FE2040"/>
    <w:rsid w:val="00FE223D"/>
    <w:rsid w:val="00FE2363"/>
    <w:rsid w:val="00FE2B28"/>
    <w:rsid w:val="00FE3562"/>
    <w:rsid w:val="00FE3B4E"/>
    <w:rsid w:val="00FE4736"/>
    <w:rsid w:val="00FE53B1"/>
    <w:rsid w:val="00FE5568"/>
    <w:rsid w:val="00FE55F2"/>
    <w:rsid w:val="00FE614B"/>
    <w:rsid w:val="00FE6B15"/>
    <w:rsid w:val="00FE6BB0"/>
    <w:rsid w:val="00FE73AE"/>
    <w:rsid w:val="00FE743A"/>
    <w:rsid w:val="00FE7AA1"/>
    <w:rsid w:val="00FE7AD6"/>
    <w:rsid w:val="00FE7C97"/>
    <w:rsid w:val="00FE7ED3"/>
    <w:rsid w:val="00FF0115"/>
    <w:rsid w:val="00FF0308"/>
    <w:rsid w:val="00FF03A0"/>
    <w:rsid w:val="00FF084C"/>
    <w:rsid w:val="00FF0A12"/>
    <w:rsid w:val="00FF0F1A"/>
    <w:rsid w:val="00FF15D1"/>
    <w:rsid w:val="00FF15F4"/>
    <w:rsid w:val="00FF189F"/>
    <w:rsid w:val="00FF19C4"/>
    <w:rsid w:val="00FF1C58"/>
    <w:rsid w:val="00FF2889"/>
    <w:rsid w:val="00FF291E"/>
    <w:rsid w:val="00FF33D5"/>
    <w:rsid w:val="00FF3499"/>
    <w:rsid w:val="00FF3711"/>
    <w:rsid w:val="00FF3839"/>
    <w:rsid w:val="00FF3946"/>
    <w:rsid w:val="00FF399A"/>
    <w:rsid w:val="00FF3A76"/>
    <w:rsid w:val="00FF3AF4"/>
    <w:rsid w:val="00FF3B44"/>
    <w:rsid w:val="00FF3C50"/>
    <w:rsid w:val="00FF42C6"/>
    <w:rsid w:val="00FF451F"/>
    <w:rsid w:val="00FF5A88"/>
    <w:rsid w:val="00FF64F7"/>
    <w:rsid w:val="00FF79B3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9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6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Цветовое выделение"/>
    <w:rsid w:val="00DD659B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3489</Words>
  <Characters>19888</Characters>
  <Application>Microsoft Office Word</Application>
  <DocSecurity>0</DocSecurity>
  <Lines>165</Lines>
  <Paragraphs>46</Paragraphs>
  <ScaleCrop>false</ScaleCrop>
  <Company>Microsoft</Company>
  <LinksUpToDate>false</LinksUpToDate>
  <CharactersWithSpaces>23331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2015-03-24T13:09:00Z</dcterms:created>
  <dcterms:modified xsi:type="dcterms:W3CDTF">2015-03-24T13:34:00Z</dcterms:modified>
</cp:coreProperties>
</file>