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86" w:rsidRPr="00EC30FB" w:rsidRDefault="00452286" w:rsidP="00452286">
      <w:pPr>
        <w:tabs>
          <w:tab w:val="center" w:pos="4961"/>
          <w:tab w:val="left" w:pos="8320"/>
        </w:tabs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0881" w:rsidRDefault="00880881" w:rsidP="00880881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>
        <w:pict>
          <v:rect id="_x0000_s1026" style="position:absolute;left:0;text-align:left;margin-left:195.8pt;margin-top:11.35pt;width:82.65pt;height:75.45pt;z-index:251658240;mso-wrap-style:none" strokecolor="white">
            <v:textbox style="mso-fit-shape-to-text:t">
              <w:txbxContent>
                <w:p w:rsidR="00880881" w:rsidRDefault="00880881" w:rsidP="00880881">
                  <w:r>
                    <w:rPr>
                      <w:rFonts w:asciiTheme="minorHAnsi" w:eastAsiaTheme="minorHAnsi" w:hAnsiTheme="minorHAnsi" w:cstheme="minorBidi"/>
                      <w:noProof/>
                      <w:lang w:eastAsia="ru-RU"/>
                    </w:rPr>
                    <w:drawing>
                      <wp:inline distT="0" distB="0" distL="0" distR="0">
                        <wp:extent cx="857250" cy="8572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80881" w:rsidRDefault="00880881" w:rsidP="00880881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880881" w:rsidRDefault="00880881" w:rsidP="00880881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880881" w:rsidRDefault="00880881" w:rsidP="00880881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</w:p>
    <w:p w:rsidR="00880881" w:rsidRPr="00880881" w:rsidRDefault="00880881" w:rsidP="00880881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880881">
        <w:rPr>
          <w:rFonts w:ascii="Times New Roman" w:hAnsi="Times New Roman"/>
          <w:b/>
          <w:sz w:val="28"/>
          <w:szCs w:val="28"/>
        </w:rPr>
        <w:t xml:space="preserve">Ростовская область </w:t>
      </w:r>
      <w:proofErr w:type="spellStart"/>
      <w:r w:rsidRPr="00880881">
        <w:rPr>
          <w:rFonts w:ascii="Times New Roman" w:hAnsi="Times New Roman"/>
          <w:b/>
          <w:sz w:val="28"/>
          <w:szCs w:val="28"/>
        </w:rPr>
        <w:t>Егорлыкский</w:t>
      </w:r>
      <w:proofErr w:type="spellEnd"/>
      <w:r w:rsidRPr="00880881">
        <w:rPr>
          <w:rFonts w:ascii="Times New Roman" w:hAnsi="Times New Roman"/>
          <w:b/>
          <w:sz w:val="28"/>
          <w:szCs w:val="28"/>
        </w:rPr>
        <w:t xml:space="preserve"> район </w:t>
      </w:r>
    </w:p>
    <w:p w:rsidR="00880881" w:rsidRPr="00880881" w:rsidRDefault="00880881" w:rsidP="00880881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880881">
        <w:rPr>
          <w:rFonts w:ascii="Times New Roman" w:hAnsi="Times New Roman"/>
          <w:b/>
          <w:sz w:val="28"/>
          <w:szCs w:val="28"/>
        </w:rPr>
        <w:t>Администрация Шаумяновского</w:t>
      </w:r>
    </w:p>
    <w:p w:rsidR="00880881" w:rsidRPr="00880881" w:rsidRDefault="00880881" w:rsidP="00880881">
      <w:pPr>
        <w:shd w:val="clear" w:color="auto" w:fill="FFFFFF"/>
        <w:spacing w:line="317" w:lineRule="exact"/>
        <w:ind w:right="10"/>
        <w:jc w:val="center"/>
        <w:rPr>
          <w:rFonts w:ascii="Times New Roman" w:hAnsi="Times New Roman"/>
          <w:b/>
          <w:sz w:val="28"/>
          <w:szCs w:val="28"/>
        </w:rPr>
      </w:pPr>
      <w:r w:rsidRPr="0088088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35576" w:rsidRDefault="00880881" w:rsidP="00880881">
      <w:pPr>
        <w:autoSpaceDE w:val="0"/>
        <w:autoSpaceDN w:val="0"/>
        <w:spacing w:after="0"/>
        <w:ind w:firstLine="284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452286" w:rsidRPr="00EC30F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80881" w:rsidRDefault="00880881" w:rsidP="00035576">
      <w:pPr>
        <w:autoSpaceDE w:val="0"/>
        <w:autoSpaceDN w:val="0"/>
        <w:spacing w:after="0"/>
        <w:ind w:firstLine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52286" w:rsidRPr="00035576" w:rsidRDefault="00035576" w:rsidP="00880881">
      <w:pPr>
        <w:autoSpaceDE w:val="0"/>
        <w:autoSpaceDN w:val="0"/>
        <w:spacing w:after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28 февраля </w:t>
      </w:r>
      <w:r w:rsidR="00EC35AA"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2018</w:t>
      </w:r>
      <w:r w:rsidR="00452286"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№ 20                  </w:t>
      </w:r>
      <w:r w:rsidR="00452286"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="0088088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r w:rsidR="00452286"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="00EC35AA"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х. </w:t>
      </w:r>
      <w:proofErr w:type="spellStart"/>
      <w:r w:rsidR="00EC35AA" w:rsidRPr="00EC35AA">
        <w:rPr>
          <w:rFonts w:ascii="Times New Roman" w:hAnsi="Times New Roman"/>
          <w:b/>
          <w:sz w:val="28"/>
          <w:szCs w:val="28"/>
          <w:shd w:val="clear" w:color="auto" w:fill="FFFFFF"/>
        </w:rPr>
        <w:t>Шаумяновский</w:t>
      </w:r>
      <w:proofErr w:type="spellEnd"/>
    </w:p>
    <w:p w:rsidR="00452286" w:rsidRPr="00EC35AA" w:rsidRDefault="00452286" w:rsidP="00452286">
      <w:pPr>
        <w:autoSpaceDE w:val="0"/>
        <w:autoSpaceDN w:val="0"/>
        <w:spacing w:after="0"/>
        <w:ind w:right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52286" w:rsidRPr="00EC35AA" w:rsidRDefault="00452286" w:rsidP="00452286">
      <w:pPr>
        <w:spacing w:after="0"/>
        <w:rPr>
          <w:rFonts w:ascii="Times New Roman" w:hAnsi="Times New Roman"/>
          <w:b/>
          <w:sz w:val="28"/>
          <w:szCs w:val="28"/>
        </w:rPr>
      </w:pPr>
      <w:r w:rsidRPr="00EC35AA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spellStart"/>
      <w:r w:rsidRPr="00EC35AA">
        <w:rPr>
          <w:rFonts w:ascii="Times New Roman" w:hAnsi="Times New Roman"/>
          <w:b/>
          <w:sz w:val="28"/>
          <w:szCs w:val="28"/>
        </w:rPr>
        <w:t>антикоррупционного</w:t>
      </w:r>
      <w:proofErr w:type="spellEnd"/>
      <w:r w:rsidRPr="00EC35AA">
        <w:rPr>
          <w:rFonts w:ascii="Times New Roman" w:hAnsi="Times New Roman"/>
          <w:b/>
          <w:sz w:val="28"/>
          <w:szCs w:val="28"/>
        </w:rPr>
        <w:t xml:space="preserve"> стандарта 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деятельности Администрации </w:t>
      </w:r>
      <w:r w:rsidR="00EC35AA"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Шаумяновского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в сфере управления и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распоряжения имуществом, находящимся </w:t>
      </w:r>
    </w:p>
    <w:p w:rsidR="00452286" w:rsidRPr="00EC35AA" w:rsidRDefault="00452286" w:rsidP="00452286">
      <w:pPr>
        <w:spacing w:after="0"/>
        <w:rPr>
          <w:rFonts w:ascii="Times New Roman" w:hAnsi="Times New Roman"/>
          <w:b/>
          <w:sz w:val="28"/>
          <w:szCs w:val="28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в муниципальной собственности</w:t>
      </w:r>
      <w:r w:rsidRPr="00EC35AA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452286" w:rsidRPr="00EC35AA" w:rsidRDefault="00452286" w:rsidP="00452286">
      <w:pPr>
        <w:spacing w:after="0"/>
        <w:rPr>
          <w:rFonts w:ascii="Times New Roman" w:hAnsi="Times New Roman"/>
          <w:b/>
          <w:sz w:val="28"/>
          <w:szCs w:val="28"/>
        </w:rPr>
      </w:pPr>
      <w:r w:rsidRPr="00EC35AA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="00EC35AA" w:rsidRPr="00EC35AA">
        <w:rPr>
          <w:rFonts w:ascii="Times New Roman" w:hAnsi="Times New Roman"/>
          <w:b/>
          <w:sz w:val="28"/>
          <w:szCs w:val="28"/>
        </w:rPr>
        <w:t>Шаумяновское</w:t>
      </w:r>
      <w:proofErr w:type="spellEnd"/>
      <w:r w:rsidRPr="00EC35AA">
        <w:rPr>
          <w:rFonts w:ascii="Times New Roman" w:hAnsi="Times New Roman"/>
          <w:b/>
          <w:sz w:val="28"/>
          <w:szCs w:val="28"/>
        </w:rPr>
        <w:t xml:space="preserve"> сельское поселение», </w:t>
      </w:r>
    </w:p>
    <w:p w:rsidR="00452286" w:rsidRPr="00EC35AA" w:rsidRDefault="00452286" w:rsidP="0045228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5AA">
        <w:rPr>
          <w:rFonts w:ascii="Times New Roman" w:eastAsia="Times New Roman" w:hAnsi="Times New Roman"/>
          <w:b/>
          <w:sz w:val="28"/>
          <w:szCs w:val="28"/>
          <w:lang w:eastAsia="ru-RU"/>
        </w:rPr>
        <w:t>совершения сделок с ним</w:t>
      </w:r>
    </w:p>
    <w:p w:rsidR="00452286" w:rsidRPr="00EC30FB" w:rsidRDefault="00452286" w:rsidP="00452286">
      <w:pPr>
        <w:spacing w:after="0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widowControl w:val="0"/>
        <w:tabs>
          <w:tab w:val="left" w:pos="708"/>
          <w:tab w:val="right" w:pos="935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ab/>
        <w:t>В соответствии с пунктом 5 статьи 7 Федерального закона от 25.12.2008 № 273-ФЗ «О противодействии коррупции», статьей 8 Областного закона от 12.05.2009 N 218-ЗС «О противодействии коррупции в Ростовской области»,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="00EC35AA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сельское поселение», Администрация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2286" w:rsidRPr="00880881" w:rsidRDefault="00452286" w:rsidP="0045228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80881">
        <w:rPr>
          <w:rFonts w:ascii="Times New Roman" w:hAnsi="Times New Roman"/>
          <w:b/>
          <w:sz w:val="28"/>
          <w:szCs w:val="28"/>
        </w:rPr>
        <w:t>ПОСТАНОВЛЯЕТ: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 сфере управления и распоряжения имуществом, находящимся в муниципальной собственности</w:t>
      </w:r>
      <w:r w:rsidRPr="00EC30FB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EC35AA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совершения сделок с ним согласно приложению к настоящему постановлению.</w:t>
      </w:r>
    </w:p>
    <w:p w:rsidR="00452286" w:rsidRPr="00EC30FB" w:rsidRDefault="00452286" w:rsidP="004522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EC30FB"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C30FB">
        <w:rPr>
          <w:rFonts w:ascii="Times New Roman" w:hAnsi="Times New Roman"/>
          <w:sz w:val="28"/>
          <w:szCs w:val="28"/>
          <w:lang w:eastAsia="ru-RU"/>
        </w:rPr>
        <w:t xml:space="preserve">соблюдать </w:t>
      </w:r>
      <w:proofErr w:type="spellStart"/>
      <w:r w:rsidRPr="00EC30FB">
        <w:rPr>
          <w:rFonts w:ascii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hAnsi="Times New Roman"/>
          <w:sz w:val="28"/>
          <w:szCs w:val="28"/>
          <w:lang w:eastAsia="ru-RU"/>
        </w:rPr>
        <w:t xml:space="preserve"> стандарт, утвержденный настоящим постановлением.</w:t>
      </w:r>
    </w:p>
    <w:p w:rsidR="00452286" w:rsidRPr="00EC30FB" w:rsidRDefault="00452286" w:rsidP="00452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 3. </w:t>
      </w:r>
      <w:r w:rsidRPr="00EC30F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</w:t>
      </w:r>
      <w:r w:rsidR="00085140">
        <w:rPr>
          <w:rFonts w:ascii="Times New Roman" w:hAnsi="Times New Roman"/>
          <w:sz w:val="28"/>
          <w:szCs w:val="28"/>
        </w:rPr>
        <w:t>кого поселения от 28.11.2014 № 90</w:t>
      </w:r>
      <w:r w:rsidRPr="00EC30FB">
        <w:rPr>
          <w:rFonts w:ascii="Times New Roman" w:hAnsi="Times New Roman"/>
          <w:sz w:val="28"/>
          <w:szCs w:val="28"/>
        </w:rPr>
        <w:t xml:space="preserve">  «</w:t>
      </w:r>
      <w:r w:rsidRPr="00EC30FB">
        <w:rPr>
          <w:rStyle w:val="FontStyle23"/>
          <w:sz w:val="28"/>
          <w:szCs w:val="28"/>
        </w:rPr>
        <w:t xml:space="preserve">Об утверждении </w:t>
      </w:r>
      <w:proofErr w:type="spellStart"/>
      <w:r w:rsidRPr="00EC30FB">
        <w:rPr>
          <w:rStyle w:val="FontStyle23"/>
          <w:sz w:val="28"/>
          <w:szCs w:val="28"/>
        </w:rPr>
        <w:t>антикоррупционного</w:t>
      </w:r>
      <w:proofErr w:type="spellEnd"/>
      <w:r w:rsidRPr="00EC30FB">
        <w:rPr>
          <w:rStyle w:val="FontStyle23"/>
          <w:sz w:val="28"/>
          <w:szCs w:val="28"/>
        </w:rPr>
        <w:t xml:space="preserve"> стандарта в сфере </w:t>
      </w:r>
      <w:r w:rsidRPr="00EC30FB">
        <w:rPr>
          <w:rFonts w:ascii="Times New Roman" w:hAnsi="Times New Roman"/>
          <w:sz w:val="28"/>
          <w:szCs w:val="28"/>
        </w:rPr>
        <w:t>управления и распоряжения муниципальным имуществом  муниципального образования «</w:t>
      </w:r>
      <w:proofErr w:type="spellStart"/>
      <w:r w:rsidR="00EC35AA">
        <w:rPr>
          <w:rFonts w:ascii="Times New Roman" w:hAnsi="Times New Roman"/>
          <w:sz w:val="28"/>
          <w:szCs w:val="28"/>
        </w:rPr>
        <w:t>Шаумяновское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 сельское поселение» в том числе приватизации имущества, совершения сделок с ним».</w:t>
      </w:r>
    </w:p>
    <w:p w:rsidR="00452286" w:rsidRPr="00EC30FB" w:rsidRDefault="00452286" w:rsidP="0045228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C30FB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официального обнародования и подлежит размещению на официальном сайте Администрации </w:t>
      </w:r>
      <w:r w:rsidR="00EC35AA">
        <w:rPr>
          <w:rFonts w:ascii="Times New Roman" w:eastAsia="Times New Roman" w:hAnsi="Times New Roman"/>
          <w:sz w:val="28"/>
          <w:szCs w:val="28"/>
          <w:lang w:eastAsia="ru-RU"/>
        </w:rPr>
        <w:t>Шаумяновского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C30FB">
        <w:rPr>
          <w:rFonts w:ascii="Times New Roman" w:hAnsi="Times New Roman"/>
          <w:sz w:val="28"/>
          <w:szCs w:val="28"/>
          <w:lang w:eastAsia="ru-RU"/>
        </w:rPr>
        <w:t>.</w:t>
      </w:r>
    </w:p>
    <w:p w:rsidR="00452286" w:rsidRPr="00EC30FB" w:rsidRDefault="00452286" w:rsidP="0045228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r w:rsidRPr="00EC30F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 выполнением постановления оставляю за собой.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Default="00085140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5140" w:rsidRPr="00EC30FB" w:rsidRDefault="00085140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Шаумяновского сельского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С.Л.Аванесян</w:t>
      </w:r>
      <w:proofErr w:type="spellEnd"/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452286" w:rsidRDefault="00452286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880881" w:rsidRDefault="00880881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880881" w:rsidRDefault="00880881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880881" w:rsidRDefault="00880881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E34F60" w:rsidRDefault="00E34F60" w:rsidP="00085140">
      <w:pPr>
        <w:autoSpaceDE w:val="0"/>
        <w:autoSpaceDN w:val="0"/>
        <w:spacing w:after="0"/>
        <w:rPr>
          <w:rFonts w:ascii="Times New Roman" w:hAnsi="Times New Roman"/>
          <w:sz w:val="28"/>
          <w:szCs w:val="28"/>
        </w:rPr>
      </w:pPr>
    </w:p>
    <w:p w:rsidR="00452286" w:rsidRPr="00EC30FB" w:rsidRDefault="00880881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="00452286" w:rsidRPr="00EC30FB">
        <w:rPr>
          <w:rFonts w:ascii="Times New Roman" w:hAnsi="Times New Roman"/>
          <w:sz w:val="28"/>
          <w:szCs w:val="28"/>
        </w:rPr>
        <w:t>иложение</w:t>
      </w:r>
    </w:p>
    <w:p w:rsidR="00452286" w:rsidRPr="00EC30FB" w:rsidRDefault="0045228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52286" w:rsidRPr="00EC30FB" w:rsidRDefault="00EC35AA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Шаумяновского</w:t>
      </w:r>
      <w:r w:rsidR="00452286"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52286" w:rsidRPr="00EC30FB" w:rsidRDefault="00035576" w:rsidP="00452286">
      <w:pPr>
        <w:autoSpaceDE w:val="0"/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28.02.</w:t>
      </w:r>
      <w:r w:rsidR="0008514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№ 20</w:t>
      </w:r>
    </w:p>
    <w:p w:rsidR="00452286" w:rsidRPr="00EC30FB" w:rsidRDefault="00452286" w:rsidP="0045228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стандарт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управления и распоряжения муниципальным имуществом, в том числе приватизация имущества, совершения сделок с ним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286" w:rsidRPr="00EC30FB" w:rsidRDefault="00452286" w:rsidP="0045228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часть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Перечень нормативных правовых актов, регламентирующих применение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1.1.1.Федеральный закон от 25.12.2008 №273-ФЗ «О противодействии коррупции».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1.1.2. Областной закон от 12.05.2009 № 218-ЗС «О противодействии коррупции в Ростовской области».</w:t>
      </w:r>
    </w:p>
    <w:p w:rsidR="00452286" w:rsidRPr="00EC30FB" w:rsidRDefault="00452286" w:rsidP="00452286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Цели и задачи введения </w:t>
      </w:r>
      <w:proofErr w:type="spellStart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стандарта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1.2.1.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представляет собой единую для сферы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систему запретов, ограничений и дозволений, обеспечивающих предупреждение коррупции.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1.2.2. Введение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осуществлено в целях совершенствования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и создания эффективной системы реализации и защиты прав граждан и юридических лиц.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1.2.3. Задачи введения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стандарта:</w:t>
      </w:r>
    </w:p>
    <w:p w:rsidR="00452286" w:rsidRPr="00EC30FB" w:rsidRDefault="00452286" w:rsidP="00452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EC30FB">
        <w:rPr>
          <w:rFonts w:ascii="Times New Roman" w:hAnsi="Times New Roman"/>
          <w:sz w:val="28"/>
          <w:szCs w:val="28"/>
        </w:rPr>
        <w:t xml:space="preserve">создание системы противодействия коррупции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52286" w:rsidRPr="00EC30FB" w:rsidRDefault="00452286" w:rsidP="004522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  устранение факторов, способствующих созданию условий для проявления коррупции в работе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нетерпимости к коррупционному поведению;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повышение эффективности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повышение ответственности муниципальных служащих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ими своих прав и обязанностей;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EC35AA">
        <w:rPr>
          <w:rFonts w:ascii="Times New Roman" w:hAnsi="Times New Roman"/>
          <w:b/>
          <w:sz w:val="28"/>
          <w:szCs w:val="28"/>
        </w:rPr>
        <w:t>Шаумяновского</w:t>
      </w:r>
      <w:r w:rsidRPr="00EC30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1.3.2. Перечень запретов, ограничений и дозволений в сфере управления и распоряжения муниципальным имуществом, в том числе приватизация имущества, совершения сделок с ним приведен в разделе 2 настоящего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Требования к применению и исполнению </w:t>
      </w:r>
      <w:proofErr w:type="spellStart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стандарта</w:t>
      </w: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1.4.1.Антикоррупционный стандарт применяется в деятельности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осуществлении своих функций и исполнения полномочий в сфере управления и распоряжения муниципальным имуществом, в том числе приватизация имущества, совершения сделок с ним.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1.4.2.</w:t>
      </w:r>
      <w:r w:rsidRPr="00EC30FB">
        <w:rPr>
          <w:sz w:val="28"/>
          <w:szCs w:val="28"/>
        </w:rPr>
        <w:t xml:space="preserve"> </w:t>
      </w:r>
      <w:proofErr w:type="spellStart"/>
      <w:r w:rsidRPr="00EC30FB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EC30FB">
        <w:rPr>
          <w:rFonts w:ascii="Times New Roman" w:hAnsi="Times New Roman"/>
          <w:sz w:val="28"/>
          <w:szCs w:val="28"/>
        </w:rPr>
        <w:t xml:space="preserve"> стандарт обязателен для исполнения уполномоченным лицом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 в сфере</w:t>
      </w:r>
      <w:r w:rsidRPr="00EC30FB">
        <w:rPr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управления и распоряжения муниципальным имуществом, в том числе приватизация имущества, совершения сделок с ним.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1.4.3.За применение и исполнение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несут ответственность муниципальные служащие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. Общую ответственность за применение и исполнение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стандарта глава Администрации </w:t>
      </w:r>
      <w:r w:rsidR="00EC35AA">
        <w:rPr>
          <w:rFonts w:ascii="Times New Roman" w:eastAsia="Times New Roman" w:hAnsi="Times New Roman"/>
          <w:sz w:val="28"/>
          <w:szCs w:val="28"/>
          <w:lang w:eastAsia="ru-RU"/>
        </w:rPr>
        <w:t>Шаумяновского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452286" w:rsidRPr="00EC30FB" w:rsidRDefault="00452286" w:rsidP="00452286">
      <w:pPr>
        <w:spacing w:before="100" w:beforeAutospacing="1"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Требования к порядку и формам контроля за соблюдением Администрации </w:t>
      </w:r>
      <w:r w:rsidR="00EC35AA">
        <w:rPr>
          <w:rFonts w:ascii="Times New Roman" w:hAnsi="Times New Roman"/>
          <w:b/>
          <w:sz w:val="28"/>
          <w:szCs w:val="28"/>
        </w:rPr>
        <w:t>Шаумяновского</w:t>
      </w:r>
      <w:r w:rsidRPr="00EC30F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установленных запретов, ограничений и дозволений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1.5.1.Контроль за соблюдением установленных запретов, ограничений и дозволений осуществляет комиссия по </w:t>
      </w:r>
      <w:r w:rsidRPr="00EC30FB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о фактах или попытках нарушения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1.5.2.Формы контроля за соблюдением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1.5.2.1. Обращения и заявления муниципальных служащих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C30FB">
        <w:rPr>
          <w:rFonts w:ascii="Times New Roman" w:hAnsi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о фактах или попытках нарушения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1.5.2.2. Обращения и заявления граждан, общественных объединений и средств массовой информации в комиссию </w:t>
      </w:r>
      <w:r w:rsidRPr="00EC30FB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о фактах или попытках нарушения установленных запретов, ограничений и дозволений.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1.6.Порядок изменения установленных запретов, ограничений и дозволений</w:t>
      </w:r>
    </w:p>
    <w:p w:rsidR="00452286" w:rsidRPr="00EC30FB" w:rsidRDefault="00452286" w:rsidP="0045228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1.6.1.Изменение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антикоррупционный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1.6.2.Предполагаемые изменения в обязательном порядке рассматриваются и согласовываются с </w:t>
      </w:r>
      <w:r w:rsidRPr="00EC30FB">
        <w:rPr>
          <w:rFonts w:ascii="Times New Roman" w:hAnsi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служащих, проходящих муниципальную службу в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поселения, и урегулированию конфликта интересов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2.Специальная часть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2.1. Запреты, ограничения и дозволения в сфере управления и распоряжения муниципальным имуществом, в том числе приватизация имущества, совершения сделок с ним.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2.2.1. Нормативное обеспечение исполнения полномочий Администрации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C30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управления и распоряжения </w:t>
      </w: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муниципальным имуществом, в том числе приватизация имущества, совершения сделок с ним: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Конституция Российской Федерации;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РФ;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Жилищный кодекс РФ;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25.12.2008 №273-ФЗ «О противодействии коррупции»;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29 декабря 2004 г. №189-ФЗ «О введении в действие Жилищного кодекса Российской Федерации»;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РФ от 26.07.2006 №135-ФЗ «О защите конкуренции»;</w:t>
      </w:r>
    </w:p>
    <w:p w:rsidR="00452286" w:rsidRPr="00EC30FB" w:rsidRDefault="00452286" w:rsidP="00452286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>Федеральный закон от 14.11.2002 № 161-ФЗ «О государственных и муниципальных унитарных предприятиях»;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Устав муниципального образования «</w:t>
      </w:r>
      <w:proofErr w:type="spellStart"/>
      <w:r w:rsidR="00EC35AA">
        <w:rPr>
          <w:rFonts w:ascii="Times New Roman" w:eastAsia="Times New Roman" w:hAnsi="Times New Roman"/>
          <w:sz w:val="28"/>
          <w:szCs w:val="28"/>
          <w:lang w:eastAsia="ru-RU"/>
        </w:rPr>
        <w:t>Шаумяновское</w:t>
      </w:r>
      <w:proofErr w:type="spellEnd"/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hAnsi="Times New Roman"/>
          <w:sz w:val="28"/>
          <w:szCs w:val="28"/>
        </w:rPr>
        <w:t xml:space="preserve">решение  Собрания депутатов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</w:t>
      </w:r>
      <w:r w:rsidR="00085140">
        <w:rPr>
          <w:rFonts w:ascii="Times New Roman" w:hAnsi="Times New Roman"/>
          <w:sz w:val="28"/>
          <w:szCs w:val="28"/>
        </w:rPr>
        <w:t>ого поселения от 27.12.2016 № 17</w:t>
      </w:r>
      <w:r w:rsidRPr="00EC30FB">
        <w:rPr>
          <w:rFonts w:ascii="Times New Roman" w:hAnsi="Times New Roman"/>
          <w:sz w:val="28"/>
          <w:szCs w:val="28"/>
        </w:rPr>
        <w:t xml:space="preserve"> «Об утверждении  «</w:t>
      </w:r>
      <w:hyperlink w:anchor="Par48" w:history="1">
        <w:r w:rsidRPr="00EC30FB">
          <w:rPr>
            <w:rFonts w:ascii="Times New Roman" w:hAnsi="Times New Roman"/>
            <w:sz w:val="28"/>
            <w:szCs w:val="28"/>
          </w:rPr>
          <w:t>Положени</w:t>
        </w:r>
      </w:hyperlink>
      <w:r w:rsidRPr="00EC30FB">
        <w:rPr>
          <w:rFonts w:ascii="Times New Roman" w:hAnsi="Times New Roman"/>
          <w:sz w:val="28"/>
          <w:szCs w:val="28"/>
        </w:rPr>
        <w:t xml:space="preserve">я о порядке управления и распоряжения имуществом, находящимся в муниципальной собственности </w:t>
      </w:r>
      <w:r w:rsidR="00EC35AA">
        <w:rPr>
          <w:rFonts w:ascii="Times New Roman" w:hAnsi="Times New Roman"/>
          <w:sz w:val="28"/>
          <w:szCs w:val="28"/>
        </w:rPr>
        <w:t>Шаумяновского</w:t>
      </w:r>
      <w:r w:rsidRPr="00EC30FB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В целях предупреждения коррупции в сфере управления и распоряжения муниципальным имуществом, совершения сделок с ним устанавливаются следующие: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Запреты: 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установление и использование любых условий и процедур, ограничивающих обращение граждан, юридических лиц, индивидуальных предпринимателей по вопросам управления и распоряжения муниципальным имуществом, совершения сделок с ним;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 немотивированное отклонение заявлений, на предоставление муниципального имущества на праве безвозмездного пользования, праве аренды, и т.д.;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создание любых препятствий, за исключением случаев, предусмотренных действующим законодательством;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выставление любых, не предусмотренных действующим законодательством, требований по установлению подлинности документов, представляемых заявителем;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иные запреты, предусмотренные действующим законодательством.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Ограничения: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имуществом, совершения сделок с ним;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иные ограничения, предусмотренные действующим законодательством.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C30FB">
        <w:rPr>
          <w:rFonts w:ascii="Times New Roman" w:eastAsia="Times New Roman" w:hAnsi="Times New Roman"/>
          <w:b/>
          <w:sz w:val="28"/>
          <w:szCs w:val="28"/>
          <w:lang w:eastAsia="ru-RU"/>
        </w:rPr>
        <w:t>Дозволения: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установление порядка предоставления муниципальных услуг в сфере управления и распоряжения муниципальным имуществом, совершения сделок с ним;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осуществление контроля за исполнением предоставления муниципальных услуг в сфере управления и распоряжения муниципальным имуществом, совершения сделок с ним в соответствии с федеральными законами и иными нормативными правовыми актами Российской Федерации;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на формирование комиссий с учетом требований действующего законодательства;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0FB">
        <w:rPr>
          <w:rFonts w:ascii="Times New Roman" w:eastAsia="Times New Roman" w:hAnsi="Times New Roman"/>
          <w:sz w:val="28"/>
          <w:szCs w:val="28"/>
          <w:lang w:eastAsia="ru-RU"/>
        </w:rPr>
        <w:t>- иные дозволения, предусмотренные действующим законодательством.</w:t>
      </w: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286" w:rsidRPr="00EC30FB" w:rsidRDefault="00452286" w:rsidP="00452286">
      <w:pPr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C30F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47B86" w:rsidRDefault="00EC35AA" w:rsidP="00452286">
      <w:r>
        <w:rPr>
          <w:rFonts w:ascii="Times New Roman" w:hAnsi="Times New Roman"/>
          <w:sz w:val="28"/>
          <w:szCs w:val="28"/>
        </w:rPr>
        <w:t>Шаумяновского</w:t>
      </w:r>
      <w:r w:rsidR="00452286" w:rsidRPr="00EC30FB">
        <w:rPr>
          <w:rFonts w:ascii="Times New Roman" w:hAnsi="Times New Roman"/>
          <w:sz w:val="28"/>
          <w:szCs w:val="28"/>
        </w:rPr>
        <w:t xml:space="preserve"> сельского посел</w:t>
      </w:r>
      <w:r w:rsidR="00085140">
        <w:rPr>
          <w:rFonts w:ascii="Times New Roman" w:hAnsi="Times New Roman"/>
          <w:sz w:val="28"/>
          <w:szCs w:val="28"/>
        </w:rPr>
        <w:t>ения                                          С.Л.Аванесян</w:t>
      </w:r>
    </w:p>
    <w:sectPr w:rsidR="00347B86" w:rsidSect="003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6BDA"/>
    <w:multiLevelType w:val="hybridMultilevel"/>
    <w:tmpl w:val="4FCCD2B6"/>
    <w:lvl w:ilvl="0" w:tplc="C5BE8F98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286"/>
    <w:rsid w:val="00035576"/>
    <w:rsid w:val="00085140"/>
    <w:rsid w:val="001272B8"/>
    <w:rsid w:val="00347B86"/>
    <w:rsid w:val="00452286"/>
    <w:rsid w:val="004744BE"/>
    <w:rsid w:val="00880881"/>
    <w:rsid w:val="009E0D68"/>
    <w:rsid w:val="00B208E6"/>
    <w:rsid w:val="00B47A5A"/>
    <w:rsid w:val="00D3148B"/>
    <w:rsid w:val="00E34F60"/>
    <w:rsid w:val="00EC35AA"/>
    <w:rsid w:val="00EE0CF7"/>
    <w:rsid w:val="00EF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452286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88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8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1532</Words>
  <Characters>8739</Characters>
  <Application>Microsoft Office Word</Application>
  <DocSecurity>0</DocSecurity>
  <Lines>72</Lines>
  <Paragraphs>20</Paragraphs>
  <ScaleCrop>false</ScaleCrop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13</cp:revision>
  <cp:lastPrinted>2018-02-02T04:35:00Z</cp:lastPrinted>
  <dcterms:created xsi:type="dcterms:W3CDTF">2018-01-17T06:13:00Z</dcterms:created>
  <dcterms:modified xsi:type="dcterms:W3CDTF">2018-02-28T11:16:00Z</dcterms:modified>
</cp:coreProperties>
</file>