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BC" w:rsidRDefault="00AE5BBC" w:rsidP="00AE5BBC">
      <w:pPr>
        <w:tabs>
          <w:tab w:val="left" w:pos="6930"/>
        </w:tabs>
        <w:jc w:val="center"/>
        <w:rPr>
          <w:i/>
          <w:sz w:val="28"/>
          <w:szCs w:val="28"/>
        </w:rPr>
      </w:pPr>
    </w:p>
    <w:p w:rsidR="00AE5BBC" w:rsidRPr="009C61EB" w:rsidRDefault="00AE5BBC" w:rsidP="00AE5BBC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BBC" w:rsidRPr="009C61EB" w:rsidRDefault="00AE5BBC" w:rsidP="00AE5BBC">
      <w:pPr>
        <w:jc w:val="center"/>
        <w:rPr>
          <w:b/>
          <w:sz w:val="28"/>
          <w:szCs w:val="28"/>
        </w:rPr>
      </w:pPr>
      <w:r w:rsidRPr="009C61EB">
        <w:rPr>
          <w:b/>
          <w:sz w:val="28"/>
          <w:szCs w:val="28"/>
        </w:rPr>
        <w:t xml:space="preserve">Ростовская область </w:t>
      </w:r>
      <w:proofErr w:type="spellStart"/>
      <w:r w:rsidRPr="009C61EB">
        <w:rPr>
          <w:b/>
          <w:sz w:val="28"/>
          <w:szCs w:val="28"/>
        </w:rPr>
        <w:t>Егорлыкский</w:t>
      </w:r>
      <w:proofErr w:type="spellEnd"/>
      <w:r w:rsidRPr="009C61EB">
        <w:rPr>
          <w:b/>
          <w:sz w:val="28"/>
          <w:szCs w:val="28"/>
        </w:rPr>
        <w:t xml:space="preserve"> район</w:t>
      </w:r>
    </w:p>
    <w:p w:rsidR="00AE5BBC" w:rsidRPr="009C61EB" w:rsidRDefault="00AE5BBC" w:rsidP="00AE5BBC">
      <w:pPr>
        <w:jc w:val="center"/>
        <w:rPr>
          <w:b/>
          <w:sz w:val="28"/>
          <w:szCs w:val="28"/>
        </w:rPr>
      </w:pPr>
      <w:r w:rsidRPr="009C61EB">
        <w:rPr>
          <w:b/>
          <w:sz w:val="28"/>
          <w:szCs w:val="28"/>
        </w:rPr>
        <w:t>Администрация Шаумяновского</w:t>
      </w:r>
    </w:p>
    <w:p w:rsidR="00AE5BBC" w:rsidRPr="009C61EB" w:rsidRDefault="00AE5BBC" w:rsidP="00AE5BBC">
      <w:pPr>
        <w:jc w:val="center"/>
        <w:rPr>
          <w:b/>
          <w:sz w:val="28"/>
          <w:szCs w:val="28"/>
        </w:rPr>
      </w:pPr>
      <w:r w:rsidRPr="009C61EB">
        <w:rPr>
          <w:b/>
          <w:sz w:val="28"/>
          <w:szCs w:val="28"/>
        </w:rPr>
        <w:t>сельского поселения</w:t>
      </w:r>
    </w:p>
    <w:p w:rsidR="00AE5BBC" w:rsidRPr="009C61EB" w:rsidRDefault="00CE33AD" w:rsidP="00AE5B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C779B9">
        <w:rPr>
          <w:sz w:val="28"/>
          <w:szCs w:val="28"/>
        </w:rPr>
        <w:t xml:space="preserve"> </w:t>
      </w:r>
    </w:p>
    <w:p w:rsidR="00747AF9" w:rsidRDefault="00AE5BBC" w:rsidP="00747AF9">
      <w:pPr>
        <w:jc w:val="center"/>
        <w:rPr>
          <w:b/>
          <w:bCs/>
          <w:sz w:val="28"/>
        </w:rPr>
      </w:pPr>
      <w:r w:rsidRPr="009C61EB">
        <w:rPr>
          <w:b/>
          <w:bCs/>
          <w:sz w:val="28"/>
        </w:rPr>
        <w:t>ПОСТАНОВЛЕНИЕ</w:t>
      </w:r>
    </w:p>
    <w:p w:rsidR="001E43C2" w:rsidRDefault="001E43C2" w:rsidP="00747AF9">
      <w:pPr>
        <w:jc w:val="center"/>
        <w:rPr>
          <w:b/>
          <w:bCs/>
          <w:sz w:val="28"/>
        </w:rPr>
      </w:pPr>
    </w:p>
    <w:p w:rsidR="00747AF9" w:rsidRDefault="00672806" w:rsidP="0074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B57D8">
        <w:rPr>
          <w:b/>
          <w:sz w:val="28"/>
          <w:szCs w:val="28"/>
        </w:rPr>
        <w:t>4</w:t>
      </w:r>
      <w:r w:rsidR="00040829">
        <w:rPr>
          <w:b/>
          <w:sz w:val="28"/>
          <w:szCs w:val="28"/>
        </w:rPr>
        <w:t xml:space="preserve"> апреля</w:t>
      </w:r>
      <w:r w:rsidR="001E43C2">
        <w:rPr>
          <w:b/>
          <w:sz w:val="28"/>
          <w:szCs w:val="28"/>
        </w:rPr>
        <w:t xml:space="preserve"> </w:t>
      </w:r>
      <w:r w:rsidR="00CE33AD">
        <w:rPr>
          <w:b/>
          <w:sz w:val="28"/>
          <w:szCs w:val="28"/>
        </w:rPr>
        <w:t>20</w:t>
      </w:r>
      <w:r w:rsidR="008A2F80">
        <w:rPr>
          <w:b/>
          <w:sz w:val="28"/>
          <w:szCs w:val="28"/>
        </w:rPr>
        <w:t>2</w:t>
      </w:r>
      <w:r w:rsidR="00EB57D8">
        <w:rPr>
          <w:b/>
          <w:sz w:val="28"/>
          <w:szCs w:val="28"/>
        </w:rPr>
        <w:t>2</w:t>
      </w:r>
      <w:r w:rsidR="00E71328">
        <w:rPr>
          <w:b/>
          <w:sz w:val="28"/>
          <w:szCs w:val="28"/>
        </w:rPr>
        <w:t xml:space="preserve"> </w:t>
      </w:r>
      <w:r w:rsidR="001E43C2">
        <w:rPr>
          <w:b/>
          <w:sz w:val="28"/>
          <w:szCs w:val="28"/>
        </w:rPr>
        <w:t>года</w:t>
      </w:r>
      <w:r w:rsidR="001E43C2">
        <w:rPr>
          <w:b/>
          <w:sz w:val="28"/>
          <w:szCs w:val="28"/>
        </w:rPr>
        <w:tab/>
      </w:r>
      <w:r w:rsidR="008A2F80">
        <w:rPr>
          <w:b/>
          <w:sz w:val="28"/>
          <w:szCs w:val="28"/>
        </w:rPr>
        <w:t xml:space="preserve">  </w:t>
      </w:r>
      <w:r w:rsidR="00040829">
        <w:rPr>
          <w:b/>
          <w:sz w:val="28"/>
          <w:szCs w:val="28"/>
        </w:rPr>
        <w:t xml:space="preserve"> </w:t>
      </w:r>
      <w:r w:rsidR="008A2F80">
        <w:rPr>
          <w:b/>
          <w:sz w:val="28"/>
          <w:szCs w:val="28"/>
        </w:rPr>
        <w:t xml:space="preserve">   </w:t>
      </w:r>
      <w:r w:rsidR="00E71328">
        <w:rPr>
          <w:b/>
          <w:sz w:val="28"/>
          <w:szCs w:val="28"/>
        </w:rPr>
        <w:t xml:space="preserve">  </w:t>
      </w:r>
      <w:r w:rsidR="00040829">
        <w:rPr>
          <w:b/>
          <w:sz w:val="28"/>
          <w:szCs w:val="28"/>
        </w:rPr>
        <w:t xml:space="preserve">        </w:t>
      </w:r>
      <w:r w:rsidR="00E71328">
        <w:rPr>
          <w:b/>
          <w:sz w:val="28"/>
          <w:szCs w:val="28"/>
        </w:rPr>
        <w:t>№</w:t>
      </w:r>
      <w:r w:rsidR="00747AF9">
        <w:rPr>
          <w:b/>
          <w:sz w:val="28"/>
          <w:szCs w:val="28"/>
        </w:rPr>
        <w:t xml:space="preserve"> </w:t>
      </w:r>
      <w:r w:rsidR="00EB57D8">
        <w:rPr>
          <w:b/>
          <w:sz w:val="28"/>
          <w:szCs w:val="28"/>
        </w:rPr>
        <w:t>31</w:t>
      </w:r>
      <w:r w:rsidR="00747AF9">
        <w:rPr>
          <w:b/>
          <w:sz w:val="28"/>
          <w:szCs w:val="28"/>
        </w:rPr>
        <w:t xml:space="preserve"> </w:t>
      </w:r>
      <w:r w:rsidR="006D3823">
        <w:rPr>
          <w:b/>
          <w:sz w:val="28"/>
          <w:szCs w:val="28"/>
        </w:rPr>
        <w:t xml:space="preserve">   </w:t>
      </w:r>
      <w:r w:rsidR="00747AF9">
        <w:rPr>
          <w:b/>
          <w:sz w:val="28"/>
          <w:szCs w:val="28"/>
        </w:rPr>
        <w:tab/>
        <w:t xml:space="preserve"> </w:t>
      </w:r>
      <w:r w:rsidR="006D3823">
        <w:rPr>
          <w:b/>
          <w:sz w:val="28"/>
          <w:szCs w:val="28"/>
        </w:rPr>
        <w:t xml:space="preserve">  </w:t>
      </w:r>
      <w:r w:rsidR="00E71328">
        <w:rPr>
          <w:b/>
          <w:sz w:val="28"/>
          <w:szCs w:val="28"/>
        </w:rPr>
        <w:t xml:space="preserve">                 </w:t>
      </w:r>
      <w:r w:rsidR="00747AF9">
        <w:rPr>
          <w:b/>
          <w:sz w:val="28"/>
          <w:szCs w:val="28"/>
        </w:rPr>
        <w:t xml:space="preserve"> </w:t>
      </w:r>
      <w:r w:rsidR="006D3823">
        <w:rPr>
          <w:b/>
          <w:sz w:val="28"/>
          <w:szCs w:val="28"/>
        </w:rPr>
        <w:t xml:space="preserve">   </w:t>
      </w:r>
      <w:r w:rsidR="00747AF9">
        <w:rPr>
          <w:b/>
          <w:sz w:val="28"/>
          <w:szCs w:val="28"/>
        </w:rPr>
        <w:t xml:space="preserve">     </w:t>
      </w:r>
      <w:r w:rsidR="00B669F4">
        <w:rPr>
          <w:b/>
          <w:sz w:val="28"/>
          <w:szCs w:val="28"/>
        </w:rPr>
        <w:t xml:space="preserve">х. </w:t>
      </w:r>
      <w:proofErr w:type="spellStart"/>
      <w:r w:rsidR="00B669F4">
        <w:rPr>
          <w:b/>
          <w:sz w:val="28"/>
          <w:szCs w:val="28"/>
        </w:rPr>
        <w:t>Шаумяновский</w:t>
      </w:r>
      <w:proofErr w:type="spellEnd"/>
    </w:p>
    <w:p w:rsidR="00747AF9" w:rsidRDefault="00747AF9" w:rsidP="00747AF9">
      <w:pPr>
        <w:rPr>
          <w:b/>
          <w:sz w:val="16"/>
          <w:szCs w:val="16"/>
        </w:rPr>
      </w:pPr>
    </w:p>
    <w:p w:rsidR="00747AF9" w:rsidRDefault="00747AF9" w:rsidP="0074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окончании отопительного периода</w:t>
      </w:r>
    </w:p>
    <w:p w:rsidR="00B669F4" w:rsidRDefault="00747AF9" w:rsidP="0074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672806">
        <w:rPr>
          <w:b/>
          <w:sz w:val="28"/>
          <w:szCs w:val="28"/>
        </w:rPr>
        <w:t>2</w:t>
      </w:r>
      <w:r w:rsidR="00EB57D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– 20</w:t>
      </w:r>
      <w:r w:rsidR="008A2F80">
        <w:rPr>
          <w:b/>
          <w:sz w:val="28"/>
          <w:szCs w:val="28"/>
        </w:rPr>
        <w:t>2</w:t>
      </w:r>
      <w:r w:rsidR="00EB57D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r w:rsidR="00B669F4">
        <w:rPr>
          <w:b/>
          <w:sz w:val="28"/>
          <w:szCs w:val="28"/>
        </w:rPr>
        <w:t xml:space="preserve">Шаумяновском </w:t>
      </w:r>
    </w:p>
    <w:p w:rsidR="006D3823" w:rsidRDefault="00B669F4" w:rsidP="0074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сельском </w:t>
      </w:r>
      <w:proofErr w:type="gramStart"/>
      <w:r>
        <w:rPr>
          <w:b/>
          <w:sz w:val="28"/>
          <w:szCs w:val="28"/>
        </w:rPr>
        <w:t>поселении</w:t>
      </w:r>
      <w:proofErr w:type="gramEnd"/>
      <w:r w:rsidR="00040829">
        <w:rPr>
          <w:b/>
          <w:sz w:val="28"/>
          <w:szCs w:val="28"/>
        </w:rPr>
        <w:t>.</w:t>
      </w:r>
    </w:p>
    <w:p w:rsidR="00747AF9" w:rsidRDefault="00747AF9" w:rsidP="0074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669F4" w:rsidRPr="00293894" w:rsidRDefault="00747AF9" w:rsidP="00B669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продолжающимся повышением среднесуточной температуры </w:t>
      </w:r>
      <w:r>
        <w:rPr>
          <w:spacing w:val="-1"/>
          <w:sz w:val="28"/>
          <w:szCs w:val="28"/>
        </w:rPr>
        <w:t xml:space="preserve">наружного воздуха, в соответствии </w:t>
      </w:r>
      <w:r>
        <w:rPr>
          <w:sz w:val="28"/>
          <w:szCs w:val="28"/>
        </w:rPr>
        <w:t xml:space="preserve">с Федеральным законом от 27.07.2010 № 190-ФЗ «О теплоснабжении»,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домов", </w:t>
      </w:r>
      <w:r w:rsidR="00B669F4" w:rsidRPr="00293894">
        <w:rPr>
          <w:sz w:val="28"/>
          <w:szCs w:val="28"/>
        </w:rPr>
        <w:t>руководствуясь Устав</w:t>
      </w:r>
      <w:r w:rsidR="00CE33AD">
        <w:rPr>
          <w:sz w:val="28"/>
          <w:szCs w:val="28"/>
        </w:rPr>
        <w:t>ом</w:t>
      </w:r>
      <w:r w:rsidR="00B669F4" w:rsidRPr="00293894">
        <w:rPr>
          <w:sz w:val="28"/>
          <w:szCs w:val="28"/>
        </w:rPr>
        <w:t xml:space="preserve"> муниципального образования «Шаумяновское сельское поселение», </w:t>
      </w:r>
    </w:p>
    <w:p w:rsidR="00747AF9" w:rsidRDefault="00747AF9" w:rsidP="00747AF9">
      <w:pPr>
        <w:ind w:firstLine="708"/>
        <w:jc w:val="both"/>
        <w:rPr>
          <w:sz w:val="16"/>
          <w:szCs w:val="16"/>
        </w:rPr>
      </w:pPr>
    </w:p>
    <w:p w:rsidR="00747AF9" w:rsidRDefault="00747AF9" w:rsidP="00747AF9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747AF9" w:rsidRDefault="00747AF9" w:rsidP="00747AF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7AF9" w:rsidRDefault="00747AF9" w:rsidP="00747AF9">
      <w:pPr>
        <w:pStyle w:val="ConsNormal"/>
        <w:widowControl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Считать окончанием отопительного периода 20</w:t>
      </w:r>
      <w:r w:rsidR="00672806">
        <w:rPr>
          <w:rFonts w:ascii="Times New Roman" w:hAnsi="Times New Roman" w:cs="Times New Roman"/>
          <w:sz w:val="28"/>
          <w:szCs w:val="28"/>
        </w:rPr>
        <w:t>2</w:t>
      </w:r>
      <w:r w:rsidR="00EB57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A2F80">
        <w:rPr>
          <w:rFonts w:ascii="Times New Roman" w:hAnsi="Times New Roman" w:cs="Times New Roman"/>
          <w:sz w:val="28"/>
          <w:szCs w:val="28"/>
        </w:rPr>
        <w:t>2</w:t>
      </w:r>
      <w:r w:rsidR="00EB57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69F4">
        <w:rPr>
          <w:rFonts w:ascii="Times New Roman" w:hAnsi="Times New Roman" w:cs="Times New Roman"/>
          <w:sz w:val="28"/>
          <w:szCs w:val="28"/>
        </w:rPr>
        <w:t>Шаумяновском</w:t>
      </w:r>
      <w:proofErr w:type="gramEnd"/>
      <w:r w:rsidR="00B669F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EB57D8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8A2F80">
        <w:rPr>
          <w:rFonts w:ascii="Times New Roman" w:hAnsi="Times New Roman" w:cs="Times New Roman"/>
          <w:sz w:val="28"/>
          <w:szCs w:val="28"/>
        </w:rPr>
        <w:t>2</w:t>
      </w:r>
      <w:r w:rsidR="00EB57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47AF9" w:rsidRDefault="00747AF9" w:rsidP="00747A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понижения среднесуточной температуры наружного воздуха ниже + 8 градусов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 оформлении обращения в теплоснабжающие организации, может быть разрешено включение систем отопления детских, школьных и лечебных учреждений, а также - жилищного фонда, не имеющего приборов учета газа.</w:t>
      </w:r>
    </w:p>
    <w:p w:rsidR="00747AF9" w:rsidRDefault="00B669F4" w:rsidP="00747A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7AF9">
        <w:rPr>
          <w:sz w:val="28"/>
          <w:szCs w:val="28"/>
        </w:rPr>
        <w:t xml:space="preserve">. </w:t>
      </w:r>
      <w:proofErr w:type="gramStart"/>
      <w:r w:rsidR="00747AF9">
        <w:rPr>
          <w:sz w:val="28"/>
          <w:szCs w:val="28"/>
        </w:rPr>
        <w:t>Контроль за</w:t>
      </w:r>
      <w:proofErr w:type="gramEnd"/>
      <w:r w:rsidR="00747AF9"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>оставляю за собой</w:t>
      </w:r>
    </w:p>
    <w:p w:rsidR="00747AF9" w:rsidRDefault="00B669F4" w:rsidP="00B669F4">
      <w:pPr>
        <w:widowControl w:val="0"/>
        <w:tabs>
          <w:tab w:val="left" w:pos="922"/>
        </w:tabs>
        <w:autoSpaceDE w:val="0"/>
        <w:spacing w:line="293" w:lineRule="exact"/>
        <w:ind w:right="43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7AF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47AF9">
        <w:rPr>
          <w:sz w:val="28"/>
          <w:szCs w:val="28"/>
        </w:rPr>
        <w:t>. Данное постановление вступает в силу с момента подписания.</w:t>
      </w:r>
    </w:p>
    <w:p w:rsidR="00B669F4" w:rsidRDefault="00B669F4" w:rsidP="00747AF9">
      <w:pPr>
        <w:ind w:firstLine="709"/>
        <w:rPr>
          <w:sz w:val="28"/>
          <w:szCs w:val="28"/>
        </w:rPr>
      </w:pPr>
    </w:p>
    <w:p w:rsidR="00E71328" w:rsidRDefault="00B669F4" w:rsidP="00B669F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416A5">
        <w:rPr>
          <w:sz w:val="28"/>
          <w:szCs w:val="28"/>
        </w:rPr>
        <w:t>А</w:t>
      </w:r>
      <w:r w:rsidR="00E71328">
        <w:rPr>
          <w:sz w:val="28"/>
          <w:szCs w:val="28"/>
        </w:rPr>
        <w:t xml:space="preserve">дминистрации </w:t>
      </w:r>
    </w:p>
    <w:p w:rsidR="00B669F4" w:rsidRDefault="00B669F4" w:rsidP="00747A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E713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С.Л. </w:t>
      </w:r>
      <w:proofErr w:type="spellStart"/>
      <w:r>
        <w:rPr>
          <w:sz w:val="28"/>
          <w:szCs w:val="28"/>
        </w:rPr>
        <w:t>Аванесян</w:t>
      </w:r>
      <w:proofErr w:type="spellEnd"/>
    </w:p>
    <w:p w:rsidR="00AE5BBC" w:rsidRDefault="00AE5BBC" w:rsidP="00747AF9">
      <w:pPr>
        <w:ind w:firstLine="709"/>
      </w:pPr>
    </w:p>
    <w:p w:rsidR="00B669F4" w:rsidRPr="00E71328" w:rsidRDefault="00747AF9" w:rsidP="00747AF9">
      <w:pPr>
        <w:ind w:firstLine="709"/>
        <w:rPr>
          <w:sz w:val="20"/>
          <w:szCs w:val="20"/>
        </w:rPr>
      </w:pPr>
      <w:r w:rsidRPr="00E71328">
        <w:rPr>
          <w:sz w:val="20"/>
          <w:szCs w:val="20"/>
        </w:rPr>
        <w:t>Постановление вносит:</w:t>
      </w:r>
      <w:r w:rsidR="00B669F4" w:rsidRPr="00E71328">
        <w:rPr>
          <w:sz w:val="20"/>
          <w:szCs w:val="20"/>
        </w:rPr>
        <w:t xml:space="preserve"> специалист</w:t>
      </w:r>
    </w:p>
    <w:p w:rsidR="002A5420" w:rsidRPr="00E71328" w:rsidRDefault="006D3823" w:rsidP="006D3823">
      <w:pPr>
        <w:rPr>
          <w:sz w:val="20"/>
          <w:szCs w:val="20"/>
        </w:rPr>
      </w:pPr>
      <w:r w:rsidRPr="00E71328">
        <w:rPr>
          <w:sz w:val="20"/>
          <w:szCs w:val="20"/>
        </w:rPr>
        <w:t xml:space="preserve">           </w:t>
      </w:r>
      <w:r w:rsidR="00B669F4" w:rsidRPr="00E71328">
        <w:rPr>
          <w:sz w:val="20"/>
          <w:szCs w:val="20"/>
        </w:rPr>
        <w:t xml:space="preserve"> по вопросам </w:t>
      </w:r>
      <w:r w:rsidR="00747AF9" w:rsidRPr="00E71328">
        <w:rPr>
          <w:sz w:val="20"/>
          <w:szCs w:val="20"/>
        </w:rPr>
        <w:t xml:space="preserve"> муниципального хозяйства</w:t>
      </w:r>
    </w:p>
    <w:sectPr w:rsidR="002A5420" w:rsidRPr="00E71328" w:rsidSect="00AE5B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747AF9"/>
    <w:rsid w:val="000261FA"/>
    <w:rsid w:val="00040829"/>
    <w:rsid w:val="001E43C2"/>
    <w:rsid w:val="002A5420"/>
    <w:rsid w:val="002A6E32"/>
    <w:rsid w:val="002D66BB"/>
    <w:rsid w:val="00450BA7"/>
    <w:rsid w:val="005047FC"/>
    <w:rsid w:val="005416A5"/>
    <w:rsid w:val="00603352"/>
    <w:rsid w:val="0063625D"/>
    <w:rsid w:val="00672806"/>
    <w:rsid w:val="006D3823"/>
    <w:rsid w:val="00747AF9"/>
    <w:rsid w:val="0079007D"/>
    <w:rsid w:val="008A2F80"/>
    <w:rsid w:val="008B15B7"/>
    <w:rsid w:val="00983405"/>
    <w:rsid w:val="009B3B9C"/>
    <w:rsid w:val="00A1042F"/>
    <w:rsid w:val="00A132DE"/>
    <w:rsid w:val="00AE5BBC"/>
    <w:rsid w:val="00B669F4"/>
    <w:rsid w:val="00B877BF"/>
    <w:rsid w:val="00C779B9"/>
    <w:rsid w:val="00CE33AD"/>
    <w:rsid w:val="00E71328"/>
    <w:rsid w:val="00EB57D8"/>
    <w:rsid w:val="00EE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7A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AE5B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BB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8</cp:revision>
  <cp:lastPrinted>2022-04-14T11:14:00Z</cp:lastPrinted>
  <dcterms:created xsi:type="dcterms:W3CDTF">2020-04-07T08:29:00Z</dcterms:created>
  <dcterms:modified xsi:type="dcterms:W3CDTF">2022-04-14T11:15:00Z</dcterms:modified>
</cp:coreProperties>
</file>