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1EA" w:rsidRDefault="002441EA" w:rsidP="002441EA">
      <w:pPr>
        <w:ind w:left="4070" w:right="4080"/>
        <w:jc w:val="center"/>
      </w:pPr>
      <w:r>
        <w:rPr>
          <w:noProof/>
        </w:rPr>
        <w:drawing>
          <wp:inline distT="0" distB="0" distL="0" distR="0">
            <wp:extent cx="7239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1EA" w:rsidRDefault="002441EA" w:rsidP="002441EA">
      <w:pPr>
        <w:shd w:val="clear" w:color="auto" w:fill="FFFFFF"/>
        <w:spacing w:before="34" w:line="326" w:lineRule="exact"/>
        <w:ind w:left="19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  <w:spacing w:val="4"/>
          <w:sz w:val="27"/>
          <w:szCs w:val="27"/>
        </w:rPr>
        <w:t>Ростовская область Егорлыкский район</w:t>
      </w:r>
    </w:p>
    <w:p w:rsidR="002441EA" w:rsidRDefault="002441EA" w:rsidP="002441EA">
      <w:pPr>
        <w:shd w:val="clear" w:color="auto" w:fill="FFFFFF"/>
        <w:spacing w:line="326" w:lineRule="exact"/>
        <w:ind w:left="24"/>
        <w:jc w:val="center"/>
      </w:pPr>
      <w:r>
        <w:rPr>
          <w:b/>
          <w:bCs/>
          <w:spacing w:val="4"/>
          <w:sz w:val="27"/>
          <w:szCs w:val="27"/>
        </w:rPr>
        <w:t>Администрация Шаумяновского</w:t>
      </w:r>
    </w:p>
    <w:p w:rsidR="002441EA" w:rsidRDefault="002441EA" w:rsidP="002441EA">
      <w:pPr>
        <w:shd w:val="clear" w:color="auto" w:fill="FFFFFF"/>
        <w:spacing w:line="326" w:lineRule="exact"/>
        <w:ind w:left="29"/>
        <w:jc w:val="center"/>
      </w:pPr>
      <w:r>
        <w:rPr>
          <w:b/>
          <w:bCs/>
          <w:spacing w:val="3"/>
          <w:sz w:val="27"/>
          <w:szCs w:val="27"/>
        </w:rPr>
        <w:t>сельского поселения</w:t>
      </w:r>
    </w:p>
    <w:p w:rsidR="002441EA" w:rsidRDefault="002441EA" w:rsidP="002441EA">
      <w:pPr>
        <w:jc w:val="center"/>
        <w:rPr>
          <w:b/>
          <w:bCs/>
          <w:sz w:val="28"/>
        </w:rPr>
      </w:pPr>
    </w:p>
    <w:p w:rsidR="002441EA" w:rsidRDefault="002441EA" w:rsidP="002441EA">
      <w:pPr>
        <w:tabs>
          <w:tab w:val="left" w:pos="19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2441EA" w:rsidRDefault="002441EA" w:rsidP="002441EA">
      <w:pPr>
        <w:jc w:val="center"/>
        <w:rPr>
          <w:b/>
          <w:bCs/>
          <w:sz w:val="16"/>
          <w:szCs w:val="16"/>
        </w:rPr>
      </w:pPr>
    </w:p>
    <w:p w:rsidR="002441EA" w:rsidRDefault="001D5937" w:rsidP="002441E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</w:t>
      </w:r>
      <w:r w:rsidR="00B61F9C">
        <w:rPr>
          <w:b/>
          <w:bCs/>
          <w:sz w:val="28"/>
        </w:rPr>
        <w:t>0</w:t>
      </w:r>
      <w:r w:rsidR="002441EA">
        <w:rPr>
          <w:b/>
          <w:bCs/>
          <w:sz w:val="28"/>
        </w:rPr>
        <w:t xml:space="preserve"> </w:t>
      </w:r>
      <w:r w:rsidR="00B61F9C">
        <w:rPr>
          <w:b/>
          <w:bCs/>
          <w:sz w:val="28"/>
        </w:rPr>
        <w:t>января</w:t>
      </w:r>
      <w:r w:rsidR="002441EA">
        <w:rPr>
          <w:b/>
          <w:bCs/>
          <w:sz w:val="28"/>
        </w:rPr>
        <w:t xml:space="preserve"> 202</w:t>
      </w:r>
      <w:r w:rsidR="00B61F9C">
        <w:rPr>
          <w:b/>
          <w:bCs/>
          <w:sz w:val="28"/>
          <w:lang w:val="en-US"/>
        </w:rPr>
        <w:t>5</w:t>
      </w:r>
      <w:r w:rsidR="002441EA">
        <w:rPr>
          <w:b/>
          <w:bCs/>
          <w:sz w:val="28"/>
        </w:rPr>
        <w:t xml:space="preserve"> г</w:t>
      </w:r>
      <w:r w:rsidR="001D0434">
        <w:rPr>
          <w:b/>
          <w:bCs/>
          <w:sz w:val="28"/>
        </w:rPr>
        <w:t xml:space="preserve">ода                         № </w:t>
      </w:r>
      <w:r w:rsidR="00B61F9C">
        <w:rPr>
          <w:b/>
          <w:bCs/>
          <w:sz w:val="28"/>
          <w:lang w:val="en-US"/>
        </w:rPr>
        <w:t>5</w:t>
      </w:r>
      <w:r w:rsidR="002441EA">
        <w:rPr>
          <w:b/>
          <w:bCs/>
          <w:sz w:val="28"/>
        </w:rPr>
        <w:t xml:space="preserve">                         х. Шаумяновский</w:t>
      </w:r>
    </w:p>
    <w:p w:rsidR="00D20A88" w:rsidRPr="00D20A88" w:rsidRDefault="00D20A88" w:rsidP="00FB7097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 w:bidi="ru-RU"/>
        </w:rPr>
      </w:pPr>
    </w:p>
    <w:p w:rsidR="002441EA" w:rsidRDefault="00FB7097" w:rsidP="002441EA">
      <w:pPr>
        <w:autoSpaceDE w:val="0"/>
        <w:autoSpaceDN w:val="0"/>
        <w:adjustRightInd w:val="0"/>
        <w:rPr>
          <w:rFonts w:eastAsia="Calibri"/>
          <w:b/>
          <w:bCs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 xml:space="preserve">Об утверждении отчета о выполнении </w:t>
      </w:r>
    </w:p>
    <w:p w:rsidR="002441EA" w:rsidRDefault="00FB7097" w:rsidP="002441EA">
      <w:pPr>
        <w:autoSpaceDE w:val="0"/>
        <w:autoSpaceDN w:val="0"/>
        <w:adjustRightInd w:val="0"/>
        <w:rPr>
          <w:rFonts w:eastAsia="Calibri"/>
          <w:b/>
          <w:bCs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>Плана мероприятий по взыс</w:t>
      </w:r>
      <w:bookmarkStart w:id="0" w:name="_GoBack"/>
      <w:bookmarkEnd w:id="0"/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 xml:space="preserve">канию дебиторской </w:t>
      </w:r>
    </w:p>
    <w:p w:rsidR="002441EA" w:rsidRDefault="00FB7097" w:rsidP="002441EA">
      <w:pPr>
        <w:autoSpaceDE w:val="0"/>
        <w:autoSpaceDN w:val="0"/>
        <w:adjustRightInd w:val="0"/>
        <w:rPr>
          <w:rFonts w:eastAsia="Calibri"/>
          <w:b/>
          <w:bCs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 xml:space="preserve">задолженности по платежам в бюджет </w:t>
      </w:r>
      <w:r w:rsidR="002441EA">
        <w:rPr>
          <w:rFonts w:eastAsia="Calibri"/>
          <w:b/>
          <w:bCs/>
          <w:kern w:val="2"/>
          <w:sz w:val="28"/>
          <w:szCs w:val="28"/>
          <w:lang w:eastAsia="en-US" w:bidi="ru-RU"/>
        </w:rPr>
        <w:t>Шаумяновского</w:t>
      </w:r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 xml:space="preserve"> </w:t>
      </w:r>
    </w:p>
    <w:p w:rsidR="006C32D1" w:rsidRDefault="00FB7097" w:rsidP="002441EA">
      <w:pPr>
        <w:autoSpaceDE w:val="0"/>
        <w:autoSpaceDN w:val="0"/>
        <w:adjustRightInd w:val="0"/>
        <w:rPr>
          <w:rFonts w:eastAsia="Calibri"/>
          <w:b/>
          <w:bCs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 xml:space="preserve">сельского поселения, пеням и штрафам по ним по итогам </w:t>
      </w:r>
    </w:p>
    <w:p w:rsidR="00FB7097" w:rsidRPr="00D20A88" w:rsidRDefault="00FB7097" w:rsidP="002441EA">
      <w:pPr>
        <w:autoSpaceDE w:val="0"/>
        <w:autoSpaceDN w:val="0"/>
        <w:adjustRightInd w:val="0"/>
        <w:rPr>
          <w:rFonts w:eastAsia="Calibri"/>
          <w:b/>
          <w:bCs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b/>
          <w:bCs/>
          <w:kern w:val="2"/>
          <w:sz w:val="28"/>
          <w:szCs w:val="28"/>
          <w:lang w:val="en-US" w:eastAsia="en-US" w:bidi="ru-RU"/>
        </w:rPr>
        <w:t>I</w:t>
      </w:r>
      <w:r w:rsidR="00B61F9C">
        <w:rPr>
          <w:rFonts w:eastAsia="Calibri"/>
          <w:b/>
          <w:bCs/>
          <w:kern w:val="2"/>
          <w:sz w:val="28"/>
          <w:szCs w:val="28"/>
          <w:lang w:val="en-US" w:eastAsia="en-US" w:bidi="ru-RU"/>
        </w:rPr>
        <w:t>V</w:t>
      </w:r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 xml:space="preserve"> квартала 2024 года</w:t>
      </w:r>
    </w:p>
    <w:p w:rsidR="00FB7097" w:rsidRPr="00D20A88" w:rsidRDefault="00FB7097" w:rsidP="002441EA">
      <w:pPr>
        <w:autoSpaceDE w:val="0"/>
        <w:autoSpaceDN w:val="0"/>
        <w:adjustRightInd w:val="0"/>
        <w:rPr>
          <w:rFonts w:eastAsia="Calibri"/>
          <w:b/>
          <w:bCs/>
          <w:kern w:val="2"/>
          <w:sz w:val="28"/>
          <w:szCs w:val="28"/>
          <w:lang w:eastAsia="en-US" w:bidi="ru-RU"/>
        </w:rPr>
      </w:pP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kern w:val="2"/>
          <w:sz w:val="28"/>
          <w:szCs w:val="28"/>
          <w:lang w:eastAsia="en-US" w:bidi="ru-RU"/>
        </w:rPr>
      </w:pP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В соответствии с постановлением Администрации </w:t>
      </w:r>
      <w:r w:rsidR="002441EA">
        <w:rPr>
          <w:rFonts w:eastAsia="Calibri"/>
          <w:kern w:val="2"/>
          <w:sz w:val="28"/>
          <w:szCs w:val="28"/>
          <w:lang w:eastAsia="en-US" w:bidi="ru-RU"/>
        </w:rPr>
        <w:t>Шаумяновского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 сельского поселения </w:t>
      </w:r>
      <w:r w:rsidRPr="001111A0">
        <w:rPr>
          <w:rFonts w:eastAsia="Calibri"/>
          <w:kern w:val="2"/>
          <w:sz w:val="28"/>
          <w:szCs w:val="28"/>
          <w:lang w:eastAsia="en-US" w:bidi="ru-RU"/>
        </w:rPr>
        <w:t>от 2</w:t>
      </w:r>
      <w:r w:rsidR="001111A0" w:rsidRPr="001111A0">
        <w:rPr>
          <w:rFonts w:eastAsia="Calibri"/>
          <w:kern w:val="2"/>
          <w:sz w:val="28"/>
          <w:szCs w:val="28"/>
          <w:lang w:eastAsia="en-US" w:bidi="ru-RU"/>
        </w:rPr>
        <w:t>7</w:t>
      </w:r>
      <w:r w:rsidRPr="001111A0">
        <w:rPr>
          <w:rFonts w:eastAsia="Calibri"/>
          <w:kern w:val="2"/>
          <w:sz w:val="28"/>
          <w:szCs w:val="28"/>
          <w:lang w:eastAsia="en-US" w:bidi="ru-RU"/>
        </w:rPr>
        <w:t xml:space="preserve">.03.2024 № </w:t>
      </w:r>
      <w:r w:rsidR="001111A0" w:rsidRPr="001111A0">
        <w:rPr>
          <w:rFonts w:eastAsia="Calibri"/>
          <w:kern w:val="2"/>
          <w:sz w:val="28"/>
          <w:szCs w:val="28"/>
          <w:lang w:eastAsia="en-US" w:bidi="ru-RU"/>
        </w:rPr>
        <w:t>28</w:t>
      </w:r>
      <w:r w:rsidRPr="001111A0">
        <w:rPr>
          <w:rFonts w:eastAsia="Calibri"/>
          <w:kern w:val="2"/>
          <w:sz w:val="28"/>
          <w:szCs w:val="28"/>
          <w:lang w:eastAsia="en-US" w:bidi="ru-RU"/>
        </w:rPr>
        <w:t xml:space="preserve"> «Об утверждении </w:t>
      </w:r>
      <w:r w:rsidRPr="001111A0">
        <w:rPr>
          <w:rFonts w:eastAsia="Calibri"/>
          <w:bCs/>
          <w:kern w:val="2"/>
          <w:sz w:val="28"/>
          <w:szCs w:val="28"/>
          <w:lang w:eastAsia="en-US" w:bidi="ru-RU"/>
        </w:rPr>
        <w:t xml:space="preserve">Плана мероприятий по взысканию дебиторской задолженности по платежам в бюджет </w:t>
      </w:r>
      <w:r w:rsidR="002441EA" w:rsidRPr="001111A0">
        <w:rPr>
          <w:rFonts w:eastAsia="Calibri"/>
          <w:bCs/>
          <w:kern w:val="2"/>
          <w:sz w:val="28"/>
          <w:szCs w:val="28"/>
          <w:lang w:eastAsia="en-US" w:bidi="ru-RU"/>
        </w:rPr>
        <w:t>Шаумяновского</w:t>
      </w:r>
      <w:r w:rsidRPr="001111A0">
        <w:rPr>
          <w:rFonts w:eastAsia="Calibri"/>
          <w:bCs/>
          <w:kern w:val="2"/>
          <w:sz w:val="28"/>
          <w:szCs w:val="28"/>
          <w:lang w:eastAsia="en-US" w:bidi="ru-RU"/>
        </w:rPr>
        <w:t xml:space="preserve"> сельского поселения, пеням и штрафам по ним»</w:t>
      </w:r>
      <w:r w:rsidRPr="001111A0">
        <w:rPr>
          <w:rFonts w:eastAsia="Calibri"/>
          <w:kern w:val="2"/>
          <w:sz w:val="28"/>
          <w:szCs w:val="28"/>
          <w:lang w:eastAsia="en-US" w:bidi="ru-RU"/>
        </w:rPr>
        <w:t>, руководствуясь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 Устав</w:t>
      </w:r>
      <w:r w:rsidR="002441EA">
        <w:rPr>
          <w:rFonts w:eastAsia="Calibri"/>
          <w:kern w:val="2"/>
          <w:sz w:val="28"/>
          <w:szCs w:val="28"/>
          <w:lang w:eastAsia="en-US" w:bidi="ru-RU"/>
        </w:rPr>
        <w:t>ом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 муниципального образования «</w:t>
      </w:r>
      <w:r w:rsidR="002441EA">
        <w:rPr>
          <w:rFonts w:eastAsia="Calibri"/>
          <w:kern w:val="2"/>
          <w:sz w:val="28"/>
          <w:szCs w:val="28"/>
          <w:lang w:eastAsia="en-US" w:bidi="ru-RU"/>
        </w:rPr>
        <w:t>Шаумяновское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 сельское поселение»;</w:t>
      </w: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FB7097" w:rsidRPr="00D20A88" w:rsidRDefault="00FB7097" w:rsidP="00D20A88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FB7097" w:rsidRPr="00D20A88" w:rsidRDefault="00FB7097" w:rsidP="00764A59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Утвердить отчет </w:t>
      </w:r>
      <w:r w:rsidR="00764A59" w:rsidRPr="00D20A88">
        <w:rPr>
          <w:rFonts w:eastAsia="Calibri"/>
          <w:kern w:val="2"/>
          <w:sz w:val="28"/>
          <w:szCs w:val="28"/>
          <w:lang w:eastAsia="en-US" w:bidi="ru-RU"/>
        </w:rPr>
        <w:t xml:space="preserve">о выполнении Плана мероприятий по взысканию дебиторской задолженности по платежам в бюджет </w:t>
      </w:r>
      <w:r w:rsidR="002441EA">
        <w:rPr>
          <w:rFonts w:eastAsia="Calibri"/>
          <w:kern w:val="2"/>
          <w:sz w:val="28"/>
          <w:szCs w:val="28"/>
          <w:lang w:eastAsia="en-US" w:bidi="ru-RU"/>
        </w:rPr>
        <w:t>Шаумяновского</w:t>
      </w:r>
      <w:r w:rsidR="00764A59" w:rsidRPr="00D20A88">
        <w:rPr>
          <w:rFonts w:eastAsia="Calibri"/>
          <w:kern w:val="2"/>
          <w:sz w:val="28"/>
          <w:szCs w:val="28"/>
          <w:lang w:eastAsia="en-US" w:bidi="ru-RU"/>
        </w:rPr>
        <w:t xml:space="preserve"> сельского поселения, пеням и штрафам по ним по итогам I</w:t>
      </w:r>
      <w:r w:rsidR="00B61F9C">
        <w:rPr>
          <w:rFonts w:eastAsia="Calibri"/>
          <w:kern w:val="2"/>
          <w:sz w:val="28"/>
          <w:szCs w:val="28"/>
          <w:lang w:val="en-US" w:eastAsia="en-US" w:bidi="ru-RU"/>
        </w:rPr>
        <w:t>V</w:t>
      </w:r>
      <w:r w:rsidR="00764A59" w:rsidRPr="00D20A88">
        <w:rPr>
          <w:rFonts w:eastAsia="Calibri"/>
          <w:kern w:val="2"/>
          <w:sz w:val="28"/>
          <w:szCs w:val="28"/>
          <w:lang w:eastAsia="en-US" w:bidi="ru-RU"/>
        </w:rPr>
        <w:t xml:space="preserve"> квартала 2024 года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>, согласно приложению к настоящему распоряжению.</w:t>
      </w:r>
    </w:p>
    <w:p w:rsidR="00FB7097" w:rsidRPr="00D20A88" w:rsidRDefault="00FB7097" w:rsidP="00FB7097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>Настоящее распоряжение вступает в силу со дня его подписания.</w:t>
      </w:r>
    </w:p>
    <w:p w:rsidR="00FB7097" w:rsidRPr="00D20A88" w:rsidRDefault="00FB7097" w:rsidP="00FB7097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Контроль за исполнением настоящего распоряжения возложить заведующего сектором экономики и финансов Администрации </w:t>
      </w:r>
      <w:r w:rsidR="002441EA">
        <w:rPr>
          <w:rFonts w:eastAsia="Calibri"/>
          <w:kern w:val="2"/>
          <w:sz w:val="28"/>
          <w:szCs w:val="28"/>
          <w:lang w:eastAsia="en-US" w:bidi="ru-RU"/>
        </w:rPr>
        <w:t>Шаумяновского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 сельского поселения.</w:t>
      </w:r>
    </w:p>
    <w:p w:rsidR="00764A59" w:rsidRPr="00D20A88" w:rsidRDefault="00764A59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764A59" w:rsidRPr="00D20A88" w:rsidRDefault="00764A59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764A59" w:rsidRPr="00D20A88" w:rsidRDefault="00764A59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764A59" w:rsidRPr="00D20A88" w:rsidRDefault="00764A59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764A59" w:rsidRPr="00D20A88" w:rsidRDefault="00764A59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764A59" w:rsidRPr="00D20A88" w:rsidRDefault="00764A59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2441EA" w:rsidRDefault="002441EA" w:rsidP="002441E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B61F9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Администрации </w:t>
      </w:r>
    </w:p>
    <w:p w:rsidR="002441EA" w:rsidRDefault="002441EA" w:rsidP="002441E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Шаумяновского сельского поселения                       </w:t>
      </w:r>
      <w:r w:rsidR="00B61F9C">
        <w:rPr>
          <w:b/>
          <w:sz w:val="28"/>
          <w:szCs w:val="28"/>
        </w:rPr>
        <w:t>С.Л. Аванесян</w:t>
      </w: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  <w:sectPr w:rsidR="00FB7097" w:rsidRPr="00D20A88" w:rsidSect="00D20A88">
          <w:footerReference w:type="even" r:id="rId9"/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FB7097" w:rsidRDefault="00FB7097" w:rsidP="00FB7097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f1"/>
        <w:tblpPr w:leftFromText="180" w:rightFromText="180" w:vertAnchor="text" w:horzAnchor="margin" w:tblpXSpec="right" w:tblpY="-108"/>
        <w:tblW w:w="0" w:type="auto"/>
        <w:tblLook w:val="04A0" w:firstRow="1" w:lastRow="0" w:firstColumn="1" w:lastColumn="0" w:noHBand="0" w:noVBand="1"/>
      </w:tblPr>
      <w:tblGrid>
        <w:gridCol w:w="4926"/>
      </w:tblGrid>
      <w:tr w:rsidR="00FB7097" w:rsidRPr="00D20A88" w:rsidTr="00FB7097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FB7097" w:rsidRPr="00D20A88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FB7097" w:rsidRPr="00D20A88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</w:p>
          <w:p w:rsidR="002441EA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FB7097" w:rsidRPr="00D20A88" w:rsidRDefault="002441EA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Шаумяновского</w:t>
            </w:r>
          </w:p>
          <w:p w:rsidR="00FB7097" w:rsidRPr="00D20A88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FB7097" w:rsidRPr="00B61F9C" w:rsidRDefault="00FB7097" w:rsidP="00B61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D0434">
              <w:rPr>
                <w:rFonts w:ascii="Times New Roman" w:hAnsi="Times New Roman"/>
                <w:sz w:val="28"/>
                <w:szCs w:val="28"/>
              </w:rPr>
              <w:t>1</w:t>
            </w:r>
            <w:r w:rsidR="00B61F9C">
              <w:rPr>
                <w:rFonts w:ascii="Times New Roman" w:hAnsi="Times New Roman"/>
                <w:sz w:val="28"/>
                <w:szCs w:val="28"/>
              </w:rPr>
              <w:t>0</w:t>
            </w:r>
            <w:r w:rsidR="001D0434">
              <w:rPr>
                <w:rFonts w:ascii="Times New Roman" w:hAnsi="Times New Roman"/>
                <w:sz w:val="28"/>
                <w:szCs w:val="28"/>
              </w:rPr>
              <w:t>.</w:t>
            </w:r>
            <w:r w:rsidR="00B61F9C">
              <w:rPr>
                <w:rFonts w:ascii="Times New Roman" w:hAnsi="Times New Roman"/>
                <w:sz w:val="28"/>
                <w:szCs w:val="28"/>
              </w:rPr>
              <w:t>01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>.202</w:t>
            </w:r>
            <w:r w:rsidR="00B61F9C">
              <w:rPr>
                <w:rFonts w:ascii="Times New Roman" w:hAnsi="Times New Roman"/>
                <w:sz w:val="28"/>
                <w:szCs w:val="28"/>
              </w:rPr>
              <w:t>5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B61F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DE643A" w:rsidRPr="00D20A88" w:rsidRDefault="00DE643A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B7097" w:rsidRPr="00D20A88" w:rsidRDefault="00FB7097" w:rsidP="00D20A88">
      <w:pPr>
        <w:autoSpaceDE w:val="0"/>
        <w:autoSpaceDN w:val="0"/>
        <w:adjustRightInd w:val="0"/>
        <w:rPr>
          <w:sz w:val="28"/>
          <w:szCs w:val="28"/>
        </w:rPr>
      </w:pPr>
    </w:p>
    <w:p w:rsidR="00FB7097" w:rsidRPr="00D20A88" w:rsidRDefault="00FB7097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20A88">
        <w:rPr>
          <w:b/>
          <w:sz w:val="28"/>
          <w:szCs w:val="28"/>
        </w:rPr>
        <w:t>ОТЧЕТ</w:t>
      </w: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20A88">
        <w:rPr>
          <w:b/>
          <w:sz w:val="28"/>
          <w:szCs w:val="28"/>
        </w:rPr>
        <w:t xml:space="preserve">о выполнении Плана мероприятий по взысканию дебиторской задолженности по платежам в бюджет </w:t>
      </w:r>
      <w:r w:rsidR="002441EA">
        <w:rPr>
          <w:b/>
          <w:sz w:val="28"/>
          <w:szCs w:val="28"/>
        </w:rPr>
        <w:t>Шаумяновского</w:t>
      </w:r>
      <w:r w:rsidR="00766B6B" w:rsidRPr="00D20A88">
        <w:rPr>
          <w:b/>
          <w:sz w:val="28"/>
          <w:szCs w:val="28"/>
        </w:rPr>
        <w:t xml:space="preserve"> сельского поселения</w:t>
      </w:r>
      <w:r w:rsidRPr="00D20A88">
        <w:rPr>
          <w:b/>
          <w:sz w:val="28"/>
          <w:szCs w:val="28"/>
        </w:rPr>
        <w:t>, пеням и штрафам по ним</w:t>
      </w:r>
      <w:r w:rsidR="00FB7097" w:rsidRPr="00D20A88">
        <w:rPr>
          <w:b/>
          <w:sz w:val="28"/>
          <w:szCs w:val="28"/>
        </w:rPr>
        <w:t xml:space="preserve"> по итогам </w:t>
      </w:r>
      <w:r w:rsidR="00FB7097" w:rsidRPr="00D20A88">
        <w:rPr>
          <w:b/>
          <w:sz w:val="28"/>
          <w:szCs w:val="28"/>
          <w:lang w:val="en-US"/>
        </w:rPr>
        <w:t>I</w:t>
      </w:r>
      <w:r w:rsidR="00B61F9C">
        <w:rPr>
          <w:b/>
          <w:sz w:val="28"/>
          <w:szCs w:val="28"/>
          <w:lang w:val="en-US"/>
        </w:rPr>
        <w:t>V</w:t>
      </w:r>
      <w:r w:rsidR="001D0434" w:rsidRPr="00D20A88">
        <w:rPr>
          <w:rFonts w:eastAsia="Calibri"/>
          <w:kern w:val="2"/>
          <w:sz w:val="28"/>
          <w:szCs w:val="28"/>
          <w:lang w:eastAsia="en-US" w:bidi="ru-RU"/>
        </w:rPr>
        <w:t xml:space="preserve"> </w:t>
      </w:r>
      <w:r w:rsidR="00FB7097" w:rsidRPr="00D20A88">
        <w:rPr>
          <w:b/>
          <w:sz w:val="28"/>
          <w:szCs w:val="28"/>
        </w:rPr>
        <w:t xml:space="preserve"> квартала 2024 года</w:t>
      </w: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7796"/>
        <w:gridCol w:w="5493"/>
      </w:tblGrid>
      <w:tr w:rsidR="00C51C48" w:rsidRPr="00D20A88" w:rsidTr="00D20A88">
        <w:tc>
          <w:tcPr>
            <w:tcW w:w="1980" w:type="dxa"/>
          </w:tcPr>
          <w:p w:rsidR="00C51C48" w:rsidRPr="00D20A88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A88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7796" w:type="dxa"/>
          </w:tcPr>
          <w:p w:rsidR="00C51C48" w:rsidRPr="00D20A88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A88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493" w:type="dxa"/>
          </w:tcPr>
          <w:p w:rsidR="00C51C48" w:rsidRPr="00D20A88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A88">
              <w:rPr>
                <w:rFonts w:ascii="Times New Roman" w:hAnsi="Times New Roman"/>
                <w:b/>
                <w:sz w:val="28"/>
                <w:szCs w:val="28"/>
              </w:rPr>
              <w:t>Информация о реализации мероприятий</w:t>
            </w:r>
          </w:p>
        </w:tc>
      </w:tr>
      <w:tr w:rsidR="00FB7097" w:rsidRPr="00D20A88" w:rsidTr="00AB60C0">
        <w:tc>
          <w:tcPr>
            <w:tcW w:w="15269" w:type="dxa"/>
            <w:gridSpan w:val="3"/>
          </w:tcPr>
          <w:p w:rsidR="00FB7097" w:rsidRPr="00D20A88" w:rsidRDefault="00FB7097" w:rsidP="00FB7097">
            <w:pPr>
              <w:pStyle w:val="af2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9F67FB" w:rsidRPr="00D20A88" w:rsidTr="00D20A88">
        <w:tc>
          <w:tcPr>
            <w:tcW w:w="1980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Инвентаризация дебиторской задолженности по доходам</w:t>
            </w:r>
          </w:p>
        </w:tc>
        <w:tc>
          <w:tcPr>
            <w:tcW w:w="5493" w:type="dxa"/>
          </w:tcPr>
          <w:p w:rsidR="009F67FB" w:rsidRPr="00D20A88" w:rsidRDefault="009F67FB" w:rsidP="00B61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 xml:space="preserve">Дебиторская </w:t>
            </w:r>
            <w:r w:rsidR="001D5937">
              <w:rPr>
                <w:rFonts w:ascii="Times New Roman" w:hAnsi="Times New Roman"/>
                <w:sz w:val="28"/>
                <w:szCs w:val="28"/>
              </w:rPr>
              <w:t>задолженность по доходам на 01.</w:t>
            </w:r>
            <w:r w:rsidR="00B61F9C" w:rsidRPr="00B61F9C">
              <w:rPr>
                <w:rFonts w:ascii="Times New Roman" w:hAnsi="Times New Roman"/>
                <w:sz w:val="28"/>
                <w:szCs w:val="28"/>
              </w:rPr>
              <w:t>01</w:t>
            </w:r>
            <w:r w:rsidR="00B61F9C">
              <w:rPr>
                <w:rFonts w:ascii="Times New Roman" w:hAnsi="Times New Roman"/>
                <w:sz w:val="28"/>
                <w:szCs w:val="28"/>
              </w:rPr>
              <w:t>.2025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 xml:space="preserve"> года отсутствует</w:t>
            </w:r>
          </w:p>
        </w:tc>
      </w:tr>
      <w:tr w:rsidR="009F67FB" w:rsidRPr="00D20A88" w:rsidTr="00D20A88">
        <w:tc>
          <w:tcPr>
            <w:tcW w:w="1980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5493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Текущая и просроченная дебиторская задолженность отсутствует</w:t>
            </w:r>
          </w:p>
        </w:tc>
      </w:tr>
      <w:tr w:rsidR="009F67FB" w:rsidRPr="00D20A88" w:rsidTr="00D20A88">
        <w:tc>
          <w:tcPr>
            <w:tcW w:w="1980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5493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Контроль проводится постоянно</w:t>
            </w:r>
          </w:p>
        </w:tc>
      </w:tr>
      <w:tr w:rsidR="00FE73BE" w:rsidRPr="00D20A88" w:rsidTr="00D20A88">
        <w:tc>
          <w:tcPr>
            <w:tcW w:w="1980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Индивидуальная работа с должниками, нарушающими финансовую дисциплину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Должники по просроченной кредиторской задолженности отсутствуют</w:t>
            </w:r>
          </w:p>
        </w:tc>
      </w:tr>
      <w:tr w:rsidR="00FB7097" w:rsidRPr="00D20A88" w:rsidTr="00643EC2">
        <w:tc>
          <w:tcPr>
            <w:tcW w:w="15269" w:type="dxa"/>
            <w:gridSpan w:val="3"/>
          </w:tcPr>
          <w:p w:rsidR="00FB7097" w:rsidRPr="00D20A88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FB7097" w:rsidRPr="00D20A88" w:rsidTr="00D22D90">
        <w:tc>
          <w:tcPr>
            <w:tcW w:w="15269" w:type="dxa"/>
            <w:gridSpan w:val="3"/>
          </w:tcPr>
          <w:p w:rsidR="00FB7097" w:rsidRPr="00D20A88" w:rsidRDefault="00FB7097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 xml:space="preserve">В виду отсутствия просроченной дебиторской задолженности, исковые заявления в суд не предъявлялись. 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Направление исполнительных документов в Егорлыкское районное отделение судебных приставов</w:t>
            </w:r>
          </w:p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 xml:space="preserve">В виду отсутствия просроченной дебиторской задолженности, исполнительные документы не направлялись. </w:t>
            </w:r>
          </w:p>
        </w:tc>
      </w:tr>
      <w:tr w:rsidR="00FB7097" w:rsidRPr="00D20A88" w:rsidTr="00982E52">
        <w:tc>
          <w:tcPr>
            <w:tcW w:w="15269" w:type="dxa"/>
            <w:gridSpan w:val="3"/>
          </w:tcPr>
          <w:p w:rsidR="00FB7097" w:rsidRPr="00D20A88" w:rsidRDefault="00FB7097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В виду отсутствия просроченной дебиторской задолженности, лица к административной ответственности не привлекались</w:t>
            </w:r>
          </w:p>
        </w:tc>
      </w:tr>
      <w:tr w:rsidR="00FB7097" w:rsidRPr="00D20A88" w:rsidTr="00FB12D1">
        <w:tc>
          <w:tcPr>
            <w:tcW w:w="15269" w:type="dxa"/>
            <w:gridSpan w:val="3"/>
          </w:tcPr>
          <w:p w:rsidR="00FB7097" w:rsidRPr="00D20A88" w:rsidRDefault="00FB7097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D20A8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 xml:space="preserve"> Бюджетного кодекса Российской Федерации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Решений</w:t>
            </w:r>
            <w:r w:rsidRPr="00D20A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>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D20A8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 xml:space="preserve"> Бюджетного кодекса Российской Федерации не принимались 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 xml:space="preserve">Отнесение сомнительной задолженности на </w:t>
            </w:r>
            <w:r w:rsidR="00FB7097" w:rsidRPr="00D20A88">
              <w:rPr>
                <w:rFonts w:ascii="Times New Roman" w:hAnsi="Times New Roman"/>
                <w:sz w:val="28"/>
                <w:szCs w:val="28"/>
              </w:rPr>
              <w:t>забалансовый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Сомнительная задолженность отсутствует</w:t>
            </w:r>
          </w:p>
        </w:tc>
      </w:tr>
    </w:tbl>
    <w:p w:rsidR="00F14CDA" w:rsidRPr="00D20A88" w:rsidRDefault="00F14CDA" w:rsidP="00C51C4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20A88" w:rsidRPr="00D20A88" w:rsidRDefault="00D20A8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D20A88" w:rsidRPr="00D20A88" w:rsidSect="00325468">
      <w:footerReference w:type="even" r:id="rId10"/>
      <w:pgSz w:w="16838" w:h="11906" w:orient="landscape"/>
      <w:pgMar w:top="1134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E77" w:rsidRDefault="00063E77">
      <w:r>
        <w:separator/>
      </w:r>
    </w:p>
  </w:endnote>
  <w:endnote w:type="continuationSeparator" w:id="0">
    <w:p w:rsidR="00063E77" w:rsidRDefault="0006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097" w:rsidRDefault="00CE751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10073640</wp:posOffset>
              </wp:positionH>
              <wp:positionV relativeFrom="page">
                <wp:posOffset>7007860</wp:posOffset>
              </wp:positionV>
              <wp:extent cx="67310" cy="144780"/>
              <wp:effectExtent l="0" t="0" r="0" b="952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097" w:rsidRDefault="0006247F">
                          <w:r>
                            <w:fldChar w:fldCharType="begin"/>
                          </w:r>
                          <w:r w:rsidR="00FB7097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B7097" w:rsidRPr="00C1308A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93.2pt;margin-top:551.8pt;width:5.3pt;height:11.4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" filled="f" stroked="f">
              <v:textbox style="mso-fit-shape-to-text:t" inset="0,0,0,0">
                <w:txbxContent>
                  <w:p w:rsidR="00FB7097" w:rsidRDefault="0006247F">
                    <w:r>
                      <w:fldChar w:fldCharType="begin"/>
                    </w:r>
                    <w:r w:rsidR="00FB7097">
                      <w:instrText xml:space="preserve"> PAGE \* MERGEFORMAT </w:instrText>
                    </w:r>
                    <w:r>
                      <w:fldChar w:fldCharType="separate"/>
                    </w:r>
                    <w:r w:rsidR="00FB7097" w:rsidRPr="00C1308A">
                      <w:rPr>
                        <w:b/>
                        <w:bCs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C99" w:rsidRDefault="0006247F" w:rsidP="00E46C53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A4C9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A4C99">
      <w:rPr>
        <w:rStyle w:val="ac"/>
        <w:noProof/>
      </w:rPr>
      <w:t>3</w:t>
    </w:r>
    <w:r>
      <w:rPr>
        <w:rStyle w:val="ac"/>
      </w:rPr>
      <w:fldChar w:fldCharType="end"/>
    </w:r>
  </w:p>
  <w:p w:rsidR="006A4C99" w:rsidRDefault="006A4C9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E77" w:rsidRDefault="00063E77">
      <w:r>
        <w:separator/>
      </w:r>
    </w:p>
  </w:footnote>
  <w:footnote w:type="continuationSeparator" w:id="0">
    <w:p w:rsidR="00063E77" w:rsidRDefault="00063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C7043"/>
    <w:multiLevelType w:val="hybridMultilevel"/>
    <w:tmpl w:val="BA40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D4308"/>
    <w:multiLevelType w:val="multilevel"/>
    <w:tmpl w:val="803AA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356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64B34"/>
    <w:multiLevelType w:val="hybridMultilevel"/>
    <w:tmpl w:val="8E5AB836"/>
    <w:lvl w:ilvl="0" w:tplc="F618C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87213"/>
    <w:multiLevelType w:val="hybridMultilevel"/>
    <w:tmpl w:val="4F4A29BE"/>
    <w:lvl w:ilvl="0" w:tplc="B8F2C23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43E0B"/>
    <w:multiLevelType w:val="hybridMultilevel"/>
    <w:tmpl w:val="E5A6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52E1D"/>
    <w:multiLevelType w:val="multilevel"/>
    <w:tmpl w:val="D5FA72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12"/>
    <w:rsid w:val="000043FE"/>
    <w:rsid w:val="0003347D"/>
    <w:rsid w:val="00043889"/>
    <w:rsid w:val="0006247F"/>
    <w:rsid w:val="00063E77"/>
    <w:rsid w:val="0007173A"/>
    <w:rsid w:val="001111A0"/>
    <w:rsid w:val="00113BE4"/>
    <w:rsid w:val="00120266"/>
    <w:rsid w:val="00120ADE"/>
    <w:rsid w:val="00121290"/>
    <w:rsid w:val="0012584B"/>
    <w:rsid w:val="00136D94"/>
    <w:rsid w:val="00142318"/>
    <w:rsid w:val="00153B20"/>
    <w:rsid w:val="00163983"/>
    <w:rsid w:val="001771DF"/>
    <w:rsid w:val="001801BD"/>
    <w:rsid w:val="0018380C"/>
    <w:rsid w:val="001B0209"/>
    <w:rsid w:val="001B2310"/>
    <w:rsid w:val="001C4F2C"/>
    <w:rsid w:val="001D0434"/>
    <w:rsid w:val="001D5937"/>
    <w:rsid w:val="001F6F6F"/>
    <w:rsid w:val="00221A41"/>
    <w:rsid w:val="00224093"/>
    <w:rsid w:val="00233DF4"/>
    <w:rsid w:val="00237AA9"/>
    <w:rsid w:val="002441EA"/>
    <w:rsid w:val="002528A9"/>
    <w:rsid w:val="002539A7"/>
    <w:rsid w:val="0026419D"/>
    <w:rsid w:val="00273917"/>
    <w:rsid w:val="002838F0"/>
    <w:rsid w:val="0029349E"/>
    <w:rsid w:val="002A1E9B"/>
    <w:rsid w:val="002B23BC"/>
    <w:rsid w:val="002B4C57"/>
    <w:rsid w:val="002C2149"/>
    <w:rsid w:val="002C623F"/>
    <w:rsid w:val="002D3C9B"/>
    <w:rsid w:val="002D6D85"/>
    <w:rsid w:val="002E7963"/>
    <w:rsid w:val="002F2BCE"/>
    <w:rsid w:val="00325468"/>
    <w:rsid w:val="003272DB"/>
    <w:rsid w:val="0033450C"/>
    <w:rsid w:val="0033600D"/>
    <w:rsid w:val="003612F3"/>
    <w:rsid w:val="00362559"/>
    <w:rsid w:val="00363935"/>
    <w:rsid w:val="00365BF7"/>
    <w:rsid w:val="00374E76"/>
    <w:rsid w:val="00394892"/>
    <w:rsid w:val="003B1727"/>
    <w:rsid w:val="003B253E"/>
    <w:rsid w:val="003C7F1B"/>
    <w:rsid w:val="00401933"/>
    <w:rsid w:val="00401B2B"/>
    <w:rsid w:val="00410DB6"/>
    <w:rsid w:val="00414BD8"/>
    <w:rsid w:val="00422B5A"/>
    <w:rsid w:val="00424886"/>
    <w:rsid w:val="00431B27"/>
    <w:rsid w:val="00447C08"/>
    <w:rsid w:val="00463767"/>
    <w:rsid w:val="004B0693"/>
    <w:rsid w:val="004B2CCD"/>
    <w:rsid w:val="004C3DC5"/>
    <w:rsid w:val="004E386B"/>
    <w:rsid w:val="004F63BA"/>
    <w:rsid w:val="00500B5A"/>
    <w:rsid w:val="005021E2"/>
    <w:rsid w:val="00550FEF"/>
    <w:rsid w:val="00583531"/>
    <w:rsid w:val="005A2D8A"/>
    <w:rsid w:val="005B7491"/>
    <w:rsid w:val="005C591E"/>
    <w:rsid w:val="005D18C0"/>
    <w:rsid w:val="005E6D8F"/>
    <w:rsid w:val="005F6224"/>
    <w:rsid w:val="0060280D"/>
    <w:rsid w:val="00621BC5"/>
    <w:rsid w:val="0063040D"/>
    <w:rsid w:val="0064563F"/>
    <w:rsid w:val="0066199A"/>
    <w:rsid w:val="00670EC5"/>
    <w:rsid w:val="0069474A"/>
    <w:rsid w:val="006A4C99"/>
    <w:rsid w:val="006A6C4C"/>
    <w:rsid w:val="006B583B"/>
    <w:rsid w:val="006C0CD8"/>
    <w:rsid w:val="006C2624"/>
    <w:rsid w:val="006C32D1"/>
    <w:rsid w:val="006D057A"/>
    <w:rsid w:val="006D26AA"/>
    <w:rsid w:val="006D5124"/>
    <w:rsid w:val="006E7F71"/>
    <w:rsid w:val="006F5BA0"/>
    <w:rsid w:val="007043A1"/>
    <w:rsid w:val="00735EF5"/>
    <w:rsid w:val="00764A59"/>
    <w:rsid w:val="00766B6B"/>
    <w:rsid w:val="0078472F"/>
    <w:rsid w:val="007C5098"/>
    <w:rsid w:val="007E1797"/>
    <w:rsid w:val="007E4B9A"/>
    <w:rsid w:val="007F25DE"/>
    <w:rsid w:val="007F3C00"/>
    <w:rsid w:val="007F5FBB"/>
    <w:rsid w:val="0081282B"/>
    <w:rsid w:val="00813156"/>
    <w:rsid w:val="00833939"/>
    <w:rsid w:val="008720DD"/>
    <w:rsid w:val="00874CBE"/>
    <w:rsid w:val="0088506B"/>
    <w:rsid w:val="00887257"/>
    <w:rsid w:val="0089676B"/>
    <w:rsid w:val="008A15FB"/>
    <w:rsid w:val="008A1EED"/>
    <w:rsid w:val="008C4BE7"/>
    <w:rsid w:val="008D1B8F"/>
    <w:rsid w:val="008D702D"/>
    <w:rsid w:val="00905599"/>
    <w:rsid w:val="00933C18"/>
    <w:rsid w:val="00937537"/>
    <w:rsid w:val="009721C9"/>
    <w:rsid w:val="009B77C6"/>
    <w:rsid w:val="009D20B0"/>
    <w:rsid w:val="009D6DD0"/>
    <w:rsid w:val="009F154F"/>
    <w:rsid w:val="009F67FB"/>
    <w:rsid w:val="00A26CDE"/>
    <w:rsid w:val="00A314EA"/>
    <w:rsid w:val="00A532B6"/>
    <w:rsid w:val="00AA6E39"/>
    <w:rsid w:val="00AE5FA6"/>
    <w:rsid w:val="00B13C01"/>
    <w:rsid w:val="00B1400F"/>
    <w:rsid w:val="00B14632"/>
    <w:rsid w:val="00B21A9C"/>
    <w:rsid w:val="00B24BEA"/>
    <w:rsid w:val="00B30300"/>
    <w:rsid w:val="00B43213"/>
    <w:rsid w:val="00B61F9C"/>
    <w:rsid w:val="00B7619D"/>
    <w:rsid w:val="00B76ABF"/>
    <w:rsid w:val="00B9645F"/>
    <w:rsid w:val="00B97412"/>
    <w:rsid w:val="00BA481D"/>
    <w:rsid w:val="00BC713C"/>
    <w:rsid w:val="00BD3488"/>
    <w:rsid w:val="00C10973"/>
    <w:rsid w:val="00C16A81"/>
    <w:rsid w:val="00C51C48"/>
    <w:rsid w:val="00C56603"/>
    <w:rsid w:val="00C570FF"/>
    <w:rsid w:val="00C81C8F"/>
    <w:rsid w:val="00C830FF"/>
    <w:rsid w:val="00C944DD"/>
    <w:rsid w:val="00CA1136"/>
    <w:rsid w:val="00CA590B"/>
    <w:rsid w:val="00CB45D0"/>
    <w:rsid w:val="00CB51C8"/>
    <w:rsid w:val="00CD7C63"/>
    <w:rsid w:val="00CE237F"/>
    <w:rsid w:val="00CE7516"/>
    <w:rsid w:val="00CF0108"/>
    <w:rsid w:val="00CF45B8"/>
    <w:rsid w:val="00D03B75"/>
    <w:rsid w:val="00D1367D"/>
    <w:rsid w:val="00D20A88"/>
    <w:rsid w:val="00D22DF4"/>
    <w:rsid w:val="00D270A2"/>
    <w:rsid w:val="00D3212B"/>
    <w:rsid w:val="00D403D5"/>
    <w:rsid w:val="00D556E6"/>
    <w:rsid w:val="00D61B0F"/>
    <w:rsid w:val="00D752CF"/>
    <w:rsid w:val="00D92667"/>
    <w:rsid w:val="00DE0B44"/>
    <w:rsid w:val="00DE643A"/>
    <w:rsid w:val="00DF59D4"/>
    <w:rsid w:val="00E02BCA"/>
    <w:rsid w:val="00E20B7C"/>
    <w:rsid w:val="00E42D9B"/>
    <w:rsid w:val="00E46C53"/>
    <w:rsid w:val="00E47940"/>
    <w:rsid w:val="00E51A4C"/>
    <w:rsid w:val="00E51FF9"/>
    <w:rsid w:val="00E627ED"/>
    <w:rsid w:val="00E63D2C"/>
    <w:rsid w:val="00E64C69"/>
    <w:rsid w:val="00E654D4"/>
    <w:rsid w:val="00E86B83"/>
    <w:rsid w:val="00E9201C"/>
    <w:rsid w:val="00EB1080"/>
    <w:rsid w:val="00EB31D6"/>
    <w:rsid w:val="00EF0F21"/>
    <w:rsid w:val="00F10D73"/>
    <w:rsid w:val="00F14CDA"/>
    <w:rsid w:val="00F34F45"/>
    <w:rsid w:val="00F64C56"/>
    <w:rsid w:val="00F72CCA"/>
    <w:rsid w:val="00F80426"/>
    <w:rsid w:val="00F86626"/>
    <w:rsid w:val="00F918AE"/>
    <w:rsid w:val="00FA2E98"/>
    <w:rsid w:val="00FB7097"/>
    <w:rsid w:val="00FD2885"/>
    <w:rsid w:val="00FD3ADF"/>
    <w:rsid w:val="00FD5A36"/>
    <w:rsid w:val="00FD6339"/>
    <w:rsid w:val="00FE559B"/>
    <w:rsid w:val="00FE73BE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D5708B-08FC-4E57-B6D8-1CEABCBA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0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74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63D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474A"/>
    <w:rPr>
      <w:sz w:val="28"/>
      <w:szCs w:val="24"/>
    </w:rPr>
  </w:style>
  <w:style w:type="paragraph" w:customStyle="1" w:styleId="a3">
    <w:basedOn w:val="a"/>
    <w:next w:val="a4"/>
    <w:qFormat/>
    <w:rsid w:val="0069474A"/>
    <w:pPr>
      <w:jc w:val="center"/>
    </w:pPr>
    <w:rPr>
      <w:sz w:val="28"/>
    </w:rPr>
  </w:style>
  <w:style w:type="paragraph" w:styleId="a5">
    <w:name w:val="Body Text Indent"/>
    <w:basedOn w:val="a"/>
    <w:link w:val="a6"/>
    <w:rsid w:val="0069474A"/>
    <w:pPr>
      <w:ind w:firstLine="930"/>
    </w:pPr>
    <w:rPr>
      <w:sz w:val="28"/>
    </w:rPr>
  </w:style>
  <w:style w:type="character" w:customStyle="1" w:styleId="a6">
    <w:name w:val="Основной текст с отступом Знак"/>
    <w:link w:val="a5"/>
    <w:rsid w:val="0069474A"/>
    <w:rPr>
      <w:sz w:val="28"/>
      <w:szCs w:val="24"/>
    </w:rPr>
  </w:style>
  <w:style w:type="paragraph" w:styleId="21">
    <w:name w:val="Body Text 2"/>
    <w:basedOn w:val="a"/>
    <w:link w:val="22"/>
    <w:rsid w:val="0069474A"/>
    <w:rPr>
      <w:sz w:val="28"/>
    </w:rPr>
  </w:style>
  <w:style w:type="character" w:customStyle="1" w:styleId="22">
    <w:name w:val="Основной текст 2 Знак"/>
    <w:link w:val="21"/>
    <w:rsid w:val="0069474A"/>
    <w:rPr>
      <w:sz w:val="28"/>
      <w:szCs w:val="24"/>
    </w:rPr>
  </w:style>
  <w:style w:type="paragraph" w:customStyle="1" w:styleId="a4">
    <w:name w:val="Заголовок"/>
    <w:basedOn w:val="a"/>
    <w:next w:val="a"/>
    <w:link w:val="a7"/>
    <w:qFormat/>
    <w:rsid w:val="0069474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Заголовок Знак"/>
    <w:link w:val="a4"/>
    <w:rsid w:val="0069474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8">
    <w:name w:val="footer"/>
    <w:basedOn w:val="a"/>
    <w:link w:val="a9"/>
    <w:rsid w:val="00FD3A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FD3ADF"/>
  </w:style>
  <w:style w:type="paragraph" w:styleId="aa">
    <w:name w:val="header"/>
    <w:basedOn w:val="a"/>
    <w:link w:val="ab"/>
    <w:rsid w:val="00FD3A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FD3ADF"/>
  </w:style>
  <w:style w:type="character" w:styleId="ac">
    <w:name w:val="page number"/>
    <w:rsid w:val="00FD3ADF"/>
  </w:style>
  <w:style w:type="character" w:customStyle="1" w:styleId="23">
    <w:name w:val="Основной текст (2)_"/>
    <w:link w:val="24"/>
    <w:rsid w:val="00FD3ADF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D3ADF"/>
    <w:pPr>
      <w:widowControl w:val="0"/>
      <w:shd w:val="clear" w:color="auto" w:fill="FFFFFF"/>
      <w:spacing w:before="240" w:after="320" w:line="624" w:lineRule="exact"/>
      <w:jc w:val="center"/>
    </w:pPr>
    <w:rPr>
      <w:sz w:val="26"/>
      <w:szCs w:val="26"/>
    </w:rPr>
  </w:style>
  <w:style w:type="paragraph" w:customStyle="1" w:styleId="ConsPlusNormal">
    <w:name w:val="ConsPlusNormal"/>
    <w:rsid w:val="00FD3A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CF0108"/>
  </w:style>
  <w:style w:type="paragraph" w:styleId="ad">
    <w:name w:val="Body Text"/>
    <w:basedOn w:val="a"/>
    <w:link w:val="ae"/>
    <w:rsid w:val="00CF0108"/>
    <w:rPr>
      <w:sz w:val="28"/>
      <w:szCs w:val="20"/>
    </w:rPr>
  </w:style>
  <w:style w:type="character" w:customStyle="1" w:styleId="ae">
    <w:name w:val="Основной текст Знак"/>
    <w:link w:val="ad"/>
    <w:rsid w:val="00CF0108"/>
    <w:rPr>
      <w:sz w:val="28"/>
    </w:rPr>
  </w:style>
  <w:style w:type="paragraph" w:customStyle="1" w:styleId="Postan">
    <w:name w:val="Postan"/>
    <w:basedOn w:val="a"/>
    <w:rsid w:val="00CF0108"/>
    <w:pPr>
      <w:jc w:val="center"/>
    </w:pPr>
    <w:rPr>
      <w:sz w:val="28"/>
      <w:szCs w:val="20"/>
    </w:rPr>
  </w:style>
  <w:style w:type="paragraph" w:styleId="af">
    <w:name w:val="Balloon Text"/>
    <w:basedOn w:val="a"/>
    <w:link w:val="af0"/>
    <w:rsid w:val="00CF0108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CF0108"/>
    <w:rPr>
      <w:rFonts w:ascii="Tahoma" w:hAnsi="Tahoma"/>
      <w:sz w:val="16"/>
      <w:szCs w:val="16"/>
    </w:rPr>
  </w:style>
  <w:style w:type="table" w:styleId="af1">
    <w:name w:val="Table Grid"/>
    <w:basedOn w:val="a1"/>
    <w:uiPriority w:val="59"/>
    <w:rsid w:val="00CF01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rsid w:val="00CF0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Заголовок 2 Знак"/>
    <w:link w:val="2"/>
    <w:semiHidden/>
    <w:rsid w:val="00E63D2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TableGrid">
    <w:name w:val="TableGrid"/>
    <w:rsid w:val="00E63D2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34"/>
    <w:qFormat/>
    <w:rsid w:val="009F6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EDA29-F9E1-41F7-8DAE-3AE8FA71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8</cp:revision>
  <cp:lastPrinted>2024-10-18T12:35:00Z</cp:lastPrinted>
  <dcterms:created xsi:type="dcterms:W3CDTF">2024-04-19T07:17:00Z</dcterms:created>
  <dcterms:modified xsi:type="dcterms:W3CDTF">2025-01-16T17:31:00Z</dcterms:modified>
</cp:coreProperties>
</file>