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5" w:rsidRPr="001B2E15" w:rsidRDefault="00A71B25" w:rsidP="00A71B25">
      <w:pPr>
        <w:jc w:val="center"/>
        <w:rPr>
          <w:noProof/>
          <w:sz w:val="28"/>
        </w:rPr>
      </w:pPr>
    </w:p>
    <w:p w:rsidR="00A71B25" w:rsidRDefault="00A71B25" w:rsidP="00A71B25">
      <w:pPr>
        <w:jc w:val="right"/>
        <w:rPr>
          <w:sz w:val="28"/>
        </w:rPr>
      </w:pP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7CD">
        <w:rPr>
          <w:sz w:val="28"/>
          <w:szCs w:val="28"/>
        </w:rPr>
        <w:t>РОССИЙСКАЯ ФЕДЕРАЦИЯ</w:t>
      </w: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7CD">
        <w:rPr>
          <w:sz w:val="28"/>
          <w:szCs w:val="28"/>
        </w:rPr>
        <w:t>РОСТОВСКАЯ ОБЛАСТЬ</w:t>
      </w: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7CD">
        <w:rPr>
          <w:sz w:val="28"/>
          <w:szCs w:val="28"/>
        </w:rPr>
        <w:t>ЕГОРЛЫКСКИЙ РАЙОН</w:t>
      </w: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7C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ШАУМЯНОВСКОГО</w:t>
      </w:r>
      <w:r w:rsidRPr="00D177CD">
        <w:rPr>
          <w:sz w:val="28"/>
          <w:szCs w:val="28"/>
        </w:rPr>
        <w:t xml:space="preserve"> СЕЛЬСКОГО ПОСЕЛЕНИЯ</w:t>
      </w: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7CD">
        <w:rPr>
          <w:sz w:val="28"/>
          <w:szCs w:val="28"/>
        </w:rPr>
        <w:t>РЕШЕНИЕ</w:t>
      </w:r>
    </w:p>
    <w:p w:rsidR="00A71B25" w:rsidRPr="00D177CD" w:rsidRDefault="00A71B25" w:rsidP="00A71B2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71B25" w:rsidRPr="00D177CD" w:rsidRDefault="00194900" w:rsidP="00A71B2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03 мая </w:t>
      </w:r>
      <w:r w:rsidR="00A71B25" w:rsidRPr="00D177CD">
        <w:rPr>
          <w:sz w:val="27"/>
          <w:szCs w:val="27"/>
        </w:rPr>
        <w:t xml:space="preserve"> 2018</w:t>
      </w:r>
      <w:r w:rsidR="00A71B25">
        <w:rPr>
          <w:sz w:val="27"/>
          <w:szCs w:val="27"/>
        </w:rPr>
        <w:t xml:space="preserve"> года                            </w:t>
      </w:r>
      <w:r w:rsidR="00A71B25" w:rsidRPr="00D177CD">
        <w:rPr>
          <w:sz w:val="27"/>
          <w:szCs w:val="27"/>
        </w:rPr>
        <w:t xml:space="preserve">      №  </w:t>
      </w:r>
      <w:r>
        <w:rPr>
          <w:sz w:val="27"/>
          <w:szCs w:val="27"/>
        </w:rPr>
        <w:t>49</w:t>
      </w:r>
      <w:r w:rsidR="00A71B25" w:rsidRPr="00D177CD">
        <w:rPr>
          <w:sz w:val="27"/>
          <w:szCs w:val="27"/>
        </w:rPr>
        <w:t xml:space="preserve">           </w:t>
      </w:r>
      <w:r w:rsidR="00A71B25">
        <w:rPr>
          <w:sz w:val="27"/>
          <w:szCs w:val="27"/>
        </w:rPr>
        <w:t xml:space="preserve">                 х. Шаумяновский</w:t>
      </w:r>
    </w:p>
    <w:p w:rsidR="00A71B25" w:rsidRDefault="00A71B25" w:rsidP="00A71B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71B25" w:rsidRPr="00E276A5" w:rsidRDefault="00A71B25" w:rsidP="00A71B25">
      <w:pPr>
        <w:pStyle w:val="1"/>
        <w:rPr>
          <w:rFonts w:ascii="Times New Roman" w:hAnsi="Times New Roman"/>
          <w:bCs/>
          <w:sz w:val="28"/>
          <w:szCs w:val="28"/>
        </w:rPr>
      </w:pPr>
      <w:r w:rsidRPr="00E276A5">
        <w:rPr>
          <w:rFonts w:ascii="Times New Roman" w:hAnsi="Times New Roman"/>
          <w:bCs/>
          <w:sz w:val="28"/>
          <w:szCs w:val="28"/>
        </w:rPr>
        <w:t xml:space="preserve">Об утверждении Положения о проведении </w:t>
      </w:r>
    </w:p>
    <w:p w:rsidR="00A71B25" w:rsidRPr="00E276A5" w:rsidRDefault="00A71B25" w:rsidP="00A71B25">
      <w:pPr>
        <w:pStyle w:val="1"/>
        <w:rPr>
          <w:rFonts w:ascii="Times New Roman" w:hAnsi="Times New Roman"/>
          <w:bCs/>
          <w:sz w:val="28"/>
          <w:szCs w:val="28"/>
        </w:rPr>
      </w:pPr>
      <w:r w:rsidRPr="00E276A5">
        <w:rPr>
          <w:rFonts w:ascii="Times New Roman" w:hAnsi="Times New Roman"/>
          <w:bCs/>
          <w:sz w:val="28"/>
          <w:szCs w:val="28"/>
        </w:rPr>
        <w:t xml:space="preserve">публичных слушаний (общественных </w:t>
      </w:r>
    </w:p>
    <w:p w:rsidR="00A71B25" w:rsidRPr="00E276A5" w:rsidRDefault="00A71B25" w:rsidP="00A71B25">
      <w:pPr>
        <w:pStyle w:val="1"/>
        <w:rPr>
          <w:rFonts w:ascii="Times New Roman" w:hAnsi="Times New Roman"/>
          <w:bCs/>
          <w:sz w:val="28"/>
          <w:szCs w:val="28"/>
        </w:rPr>
      </w:pPr>
      <w:r w:rsidRPr="00E276A5">
        <w:rPr>
          <w:rFonts w:ascii="Times New Roman" w:hAnsi="Times New Roman"/>
          <w:bCs/>
          <w:sz w:val="28"/>
          <w:szCs w:val="28"/>
        </w:rPr>
        <w:t>обсуждений) по вопросам градостроительной</w:t>
      </w:r>
    </w:p>
    <w:p w:rsidR="00A71B25" w:rsidRPr="00E276A5" w:rsidRDefault="00A71B25" w:rsidP="00A71B25">
      <w:pPr>
        <w:pStyle w:val="1"/>
        <w:rPr>
          <w:rFonts w:ascii="Times New Roman" w:hAnsi="Times New Roman"/>
          <w:bCs/>
          <w:sz w:val="28"/>
          <w:szCs w:val="28"/>
        </w:rPr>
      </w:pPr>
      <w:r w:rsidRPr="00E276A5">
        <w:rPr>
          <w:rFonts w:ascii="Times New Roman" w:hAnsi="Times New Roman"/>
          <w:bCs/>
          <w:sz w:val="28"/>
          <w:szCs w:val="28"/>
        </w:rPr>
        <w:t xml:space="preserve">деятельности на территории </w:t>
      </w:r>
    </w:p>
    <w:p w:rsidR="00A71B25" w:rsidRPr="00E276A5" w:rsidRDefault="00A71B25" w:rsidP="00A71B2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Шаумяновского</w:t>
      </w:r>
      <w:r w:rsidRPr="00E276A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 Уставом сельского поселения, Собрание депутатов Шаумяновского сельского поселения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РЕШИЛО:</w:t>
      </w:r>
    </w:p>
    <w:p w:rsidR="00A71B25" w:rsidRDefault="00A71B25" w:rsidP="00A71B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проведении публичных слушаний (общественных обсуждений) по вопросам градостроительной деятельности на территории Шаумяновского сельского поселения.</w:t>
      </w:r>
    </w:p>
    <w:p w:rsidR="00A71B25" w:rsidRDefault="00A71B25" w:rsidP="00A71B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бюллетене «Официальный вестник Шаумяновского сельского поселения» и разместить на официальном сайте Администрации поселения в информационно–телекоммуникационной сети «Интернет».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71B25" w:rsidRPr="00E276A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276A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Шаумяновского</w:t>
      </w:r>
    </w:p>
    <w:p w:rsidR="00A71B25" w:rsidRPr="00E276A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276A5">
        <w:rPr>
          <w:rFonts w:ascii="Times New Roman" w:hAnsi="Times New Roman"/>
          <w:sz w:val="28"/>
          <w:szCs w:val="28"/>
        </w:rPr>
        <w:tab/>
        <w:t xml:space="preserve">сельского поселения 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1DCD">
        <w:rPr>
          <w:rFonts w:ascii="Times New Roman" w:hAnsi="Times New Roman"/>
          <w:sz w:val="28"/>
          <w:szCs w:val="28"/>
        </w:rPr>
        <w:t>Н.Л. Тарханян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                          </w:t>
      </w: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УТВЕРЖДЕНО</w:t>
      </w: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 решением Собрания депутатов </w:t>
      </w: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 сельского поселения</w:t>
      </w:r>
    </w:p>
    <w:p w:rsidR="00A71B25" w:rsidRDefault="00A71B25" w:rsidP="00A71B2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от  </w:t>
      </w:r>
      <w:r w:rsidR="00194900">
        <w:rPr>
          <w:rFonts w:ascii="Times New Roman" w:hAnsi="Times New Roman"/>
          <w:sz w:val="28"/>
          <w:szCs w:val="28"/>
        </w:rPr>
        <w:t>03.05.2018 года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94900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A71B25" w:rsidRDefault="00A71B25" w:rsidP="00A71B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71B25" w:rsidRDefault="00A71B25" w:rsidP="00A71B2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>о проведении публичных слушаний (общественных обсуждений) по вопросам градостроительной деятельности на территории Шаумяновского сельского поселения</w:t>
      </w:r>
    </w:p>
    <w:p w:rsidR="00A71B25" w:rsidRDefault="00A71B25" w:rsidP="00A71B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71B25" w:rsidRDefault="00A71B25" w:rsidP="00A71B25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порядок организации и проведения публичных слушаний </w:t>
      </w:r>
      <w:r w:rsidRPr="00B67D6D">
        <w:rPr>
          <w:rFonts w:ascii="Times New Roman" w:hAnsi="Times New Roman"/>
          <w:bCs/>
          <w:sz w:val="28"/>
          <w:szCs w:val="28"/>
        </w:rPr>
        <w:t>(общественных обсуждений)</w:t>
      </w:r>
      <w:r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 сельского поселения (далее – публичные слушания или общественные обсуждения).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публичными слушаниями (общественными обсуждениями)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Публичные слушания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(общественные обсуждения) проводятся до принятия решений об осуществлении градостроительной деятельности в соответствии с настоящим Положением. Публичные слушания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(общественные обсуждения) проводятся по инициативе жителей   сельского поселения (далее - жителей), Собрания депутатов сельского поселения или Главы сельского поселения. Публичные слушания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(общественные обсуждения), проводимые по инициативе жителей или Собрания депутатов сельского поселения, назначаются Собранием депутатов сельского поселения, по инициативе Главы сельского поселения - Главой поселения.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на проведение публичных слушаний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(общественных обсуждений) является Администрация сельского поселения. 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Коллегиальным органом, обеспечивающим проведение публичных слушаний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обсуждений, является постоянно действующая комиссия по Правилам землепользования и застройки сельского поселения (далее – Комиссия).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проведения публичных слушаний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(общественных обсуждений) (продолжительность) - период, в течение которого проводятся публичные слушания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обсуждений.</w:t>
      </w:r>
    </w:p>
    <w:p w:rsidR="00A71B25" w:rsidRPr="005454EC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>
        <w:rPr>
          <w:rFonts w:ascii="Times New Roman" w:hAnsi="Times New Roman"/>
          <w:sz w:val="28"/>
          <w:szCs w:val="28"/>
        </w:rPr>
        <w:t>(</w:t>
      </w:r>
      <w:r w:rsidRPr="005454EC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  <w:r w:rsidRPr="005454EC">
        <w:rPr>
          <w:rFonts w:ascii="Times New Roman" w:hAnsi="Times New Roman"/>
          <w:sz w:val="28"/>
          <w:szCs w:val="28"/>
        </w:rPr>
        <w:t> - документ, в котором отражается время и место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54EC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5454EC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я)</w:t>
      </w:r>
      <w:r w:rsidRPr="005454EC">
        <w:rPr>
          <w:rFonts w:ascii="Times New Roman" w:hAnsi="Times New Roman"/>
          <w:sz w:val="28"/>
          <w:szCs w:val="28"/>
        </w:rPr>
        <w:t>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 xml:space="preserve">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, а в случаях, установленных настоящим Положением, итоги голосования.</w:t>
      </w:r>
    </w:p>
    <w:p w:rsidR="00A71B25" w:rsidRPr="00DF67DD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 - документ, содержащий рекомендации, выработанные по итогам проведения </w:t>
      </w:r>
      <w:r w:rsidRPr="00DF67DD">
        <w:rPr>
          <w:rFonts w:ascii="Times New Roman" w:hAnsi="Times New Roman"/>
          <w:sz w:val="28"/>
          <w:szCs w:val="28"/>
        </w:rPr>
        <w:t>публичных слушаний.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F67DD">
        <w:rPr>
          <w:rFonts w:ascii="Times New Roman" w:hAnsi="Times New Roman"/>
          <w:sz w:val="28"/>
          <w:szCs w:val="28"/>
        </w:rPr>
        <w:t>1.4. Публичные слушания (общественные обсуждения) проводятся по нерабочим дням с 9 до 18 часов по местному времени либо по рабочим дням по индивидуальному графику, согласно постановления администрации поселения.</w:t>
      </w:r>
      <w:r w:rsidRPr="005454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54EC">
        <w:rPr>
          <w:rFonts w:ascii="Times New Roman" w:hAnsi="Times New Roman"/>
          <w:sz w:val="28"/>
          <w:szCs w:val="28"/>
        </w:rPr>
        <w:t xml:space="preserve">Местом проведения публичных слушаний </w:t>
      </w:r>
      <w:r>
        <w:rPr>
          <w:rFonts w:ascii="Times New Roman" w:hAnsi="Times New Roman"/>
          <w:sz w:val="28"/>
          <w:szCs w:val="28"/>
        </w:rPr>
        <w:t>(</w:t>
      </w:r>
      <w:r w:rsidRPr="005454EC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5454EC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 xml:space="preserve">я) </w:t>
      </w:r>
      <w:r w:rsidRPr="005454EC">
        <w:rPr>
          <w:rFonts w:ascii="Times New Roman" w:hAnsi="Times New Roman"/>
          <w:sz w:val="28"/>
          <w:szCs w:val="28"/>
        </w:rPr>
        <w:t xml:space="preserve">могут быть актовые залы, </w:t>
      </w:r>
      <w:r>
        <w:rPr>
          <w:rFonts w:ascii="Times New Roman" w:hAnsi="Times New Roman"/>
          <w:sz w:val="28"/>
          <w:szCs w:val="28"/>
        </w:rPr>
        <w:t>нежилые</w:t>
      </w:r>
      <w:r w:rsidRPr="005454EC">
        <w:rPr>
          <w:rFonts w:ascii="Times New Roman" w:hAnsi="Times New Roman"/>
          <w:sz w:val="28"/>
          <w:szCs w:val="28"/>
        </w:rPr>
        <w:t xml:space="preserve"> 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5454EC">
        <w:rPr>
          <w:rFonts w:ascii="Times New Roman" w:hAnsi="Times New Roman"/>
          <w:sz w:val="28"/>
          <w:szCs w:val="28"/>
        </w:rPr>
        <w:t xml:space="preserve"> помещения, административны</w:t>
      </w:r>
      <w:r>
        <w:rPr>
          <w:rFonts w:ascii="Times New Roman" w:hAnsi="Times New Roman"/>
          <w:sz w:val="28"/>
          <w:szCs w:val="28"/>
        </w:rPr>
        <w:t>е</w:t>
      </w:r>
      <w:r w:rsidRPr="005454EC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5454EC">
        <w:rPr>
          <w:rFonts w:ascii="Times New Roman" w:hAnsi="Times New Roman"/>
          <w:sz w:val="28"/>
          <w:szCs w:val="28"/>
        </w:rPr>
        <w:t>, а также иные помещения по работе с населением по месту жительства.</w:t>
      </w:r>
    </w:p>
    <w:p w:rsidR="00A71B25" w:rsidRPr="00D37A36" w:rsidRDefault="00A71B25" w:rsidP="00A71B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Проекты муниципальных правовых актов и вопросы, подлежащие вынесению на публичные </w:t>
      </w:r>
      <w:r w:rsidRPr="00D37A36">
        <w:rPr>
          <w:rFonts w:ascii="Times New Roman" w:hAnsi="Times New Roman"/>
          <w:b/>
          <w:bCs/>
          <w:sz w:val="28"/>
          <w:szCs w:val="28"/>
        </w:rPr>
        <w:t>слушания</w:t>
      </w:r>
      <w:r w:rsidRPr="00D37A36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Публичные слушания</w:t>
      </w:r>
      <w:r w:rsidRPr="00D3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на публичных слушаниях</w:t>
      </w:r>
      <w:r w:rsidRPr="0069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(общественных обсуждениях), носят рекомендательный характер.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публичные слушания</w:t>
      </w:r>
      <w:r w:rsidRPr="0069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(общественные обсуждения) в обязательном порядке выносятся: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F67DD">
        <w:rPr>
          <w:rFonts w:ascii="Times New Roman" w:hAnsi="Times New Roman"/>
          <w:sz w:val="28"/>
          <w:szCs w:val="28"/>
        </w:rPr>
        <w:t>- проекты правил благоустройства и проекты внесения изменений в них.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71B25" w:rsidRDefault="00A71B25" w:rsidP="00A71B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Оповещение </w:t>
      </w:r>
      <w:r w:rsidRPr="00691C80">
        <w:rPr>
          <w:rFonts w:ascii="Times New Roman" w:hAnsi="Times New Roman"/>
          <w:b/>
          <w:bCs/>
          <w:sz w:val="28"/>
          <w:szCs w:val="28"/>
        </w:rPr>
        <w:t xml:space="preserve">населения </w:t>
      </w:r>
      <w:r w:rsidRPr="00691C80">
        <w:rPr>
          <w:rFonts w:ascii="Times New Roman" w:hAnsi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A71B25" w:rsidRPr="008A7C8E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 xml:space="preserve">3.1. Организатор публичных слушаний </w:t>
      </w:r>
      <w:r>
        <w:rPr>
          <w:rFonts w:ascii="Times New Roman" w:hAnsi="Times New Roman"/>
          <w:sz w:val="28"/>
          <w:szCs w:val="28"/>
        </w:rPr>
        <w:t>(</w:t>
      </w:r>
      <w:r w:rsidRPr="008A7C8E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  <w:r w:rsidRPr="008A7C8E">
        <w:rPr>
          <w:rFonts w:ascii="Times New Roman" w:hAnsi="Times New Roman"/>
          <w:sz w:val="28"/>
          <w:szCs w:val="28"/>
        </w:rPr>
        <w:t xml:space="preserve"> оповещает жителей о предстоящих публичных слушаниях </w:t>
      </w:r>
      <w:r>
        <w:rPr>
          <w:rFonts w:ascii="Times New Roman" w:hAnsi="Times New Roman"/>
          <w:sz w:val="28"/>
          <w:szCs w:val="28"/>
        </w:rPr>
        <w:t>(общественных обсуждениях)</w:t>
      </w:r>
      <w:r w:rsidRPr="008A7C8E">
        <w:rPr>
          <w:rFonts w:ascii="Times New Roman" w:hAnsi="Times New Roman"/>
          <w:sz w:val="28"/>
          <w:szCs w:val="28"/>
        </w:rPr>
        <w:t xml:space="preserve"> не менее чем за 14 дней до даты их проведения путем опубликования постановления Администрации поселения о назначении публичных слушаний </w:t>
      </w:r>
      <w:r>
        <w:rPr>
          <w:rFonts w:ascii="Times New Roman" w:hAnsi="Times New Roman"/>
          <w:sz w:val="28"/>
          <w:szCs w:val="28"/>
        </w:rPr>
        <w:t>(</w:t>
      </w:r>
      <w:r w:rsidRPr="008A7C8E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  <w:r w:rsidRPr="008A7C8E">
        <w:rPr>
          <w:rFonts w:ascii="Times New Roman" w:hAnsi="Times New Roman"/>
          <w:sz w:val="28"/>
          <w:szCs w:val="28"/>
        </w:rPr>
        <w:t xml:space="preserve"> в бюллетене «Официальный вестник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8A7C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71B25" w:rsidRPr="008A7C8E" w:rsidRDefault="00A71B25" w:rsidP="00A71B25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 xml:space="preserve">Одновременно постановление Администрации поселения о публичных слушаниях </w:t>
      </w:r>
      <w:r>
        <w:rPr>
          <w:rFonts w:ascii="Times New Roman" w:hAnsi="Times New Roman"/>
          <w:sz w:val="28"/>
          <w:szCs w:val="28"/>
        </w:rPr>
        <w:t>(</w:t>
      </w:r>
      <w:r w:rsidRPr="008A7C8E">
        <w:rPr>
          <w:rFonts w:ascii="Times New Roman" w:hAnsi="Times New Roman"/>
          <w:sz w:val="28"/>
          <w:szCs w:val="28"/>
        </w:rPr>
        <w:t>общественных обсужде</w:t>
      </w:r>
      <w:r>
        <w:rPr>
          <w:rFonts w:ascii="Times New Roman" w:hAnsi="Times New Roman"/>
          <w:sz w:val="28"/>
          <w:szCs w:val="28"/>
        </w:rPr>
        <w:t>ниях)</w:t>
      </w:r>
      <w:r w:rsidRPr="008A7C8E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Pr="008A7C8E">
        <w:rPr>
          <w:rFonts w:ascii="Times New Roman" w:hAnsi="Times New Roman"/>
          <w:sz w:val="28"/>
          <w:szCs w:val="28"/>
        </w:rPr>
        <w:lastRenderedPageBreak/>
        <w:t>Администрации поселения в информационно-телекоммуникационной сети «Интернет».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1A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A71B25" w:rsidRPr="006914AC" w:rsidRDefault="00A71B25" w:rsidP="00A71B25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71B25" w:rsidRPr="006914AC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71B25" w:rsidRPr="006914AC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71B25" w:rsidRPr="006914AC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71B25" w:rsidRPr="006914AC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 (</w:t>
      </w:r>
      <w:r w:rsidRPr="006914AC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14AC">
        <w:rPr>
          <w:rFonts w:ascii="Times New Roman" w:hAnsi="Times New Roman" w:cs="Times New Roman"/>
          <w:sz w:val="28"/>
          <w:szCs w:val="28"/>
        </w:rPr>
        <w:t xml:space="preserve">, и информационные материалы к нему,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914AC">
        <w:rPr>
          <w:rFonts w:ascii="Times New Roman" w:hAnsi="Times New Roman" w:cs="Times New Roman"/>
          <w:sz w:val="28"/>
          <w:szCs w:val="28"/>
        </w:rPr>
        <w:t>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>3.4. Проекты муниципальных правовых актов, перечисленные в пункте 2.2 настоящего Положения должны быть предварительн</w:t>
      </w:r>
      <w:r>
        <w:rPr>
          <w:rFonts w:ascii="Times New Roman" w:hAnsi="Times New Roman"/>
          <w:sz w:val="28"/>
          <w:szCs w:val="28"/>
        </w:rPr>
        <w:t xml:space="preserve">о опубликованы (обнародованы) в </w:t>
      </w:r>
      <w:r w:rsidRPr="006914AC">
        <w:rPr>
          <w:rFonts w:ascii="Times New Roman" w:hAnsi="Times New Roman"/>
          <w:sz w:val="28"/>
          <w:szCs w:val="28"/>
        </w:rPr>
        <w:t xml:space="preserve">периодическом печатном издании – бюллетень «Официальный вестник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6914AC">
        <w:rPr>
          <w:rFonts w:ascii="Times New Roman" w:hAnsi="Times New Roman"/>
          <w:sz w:val="28"/>
          <w:szCs w:val="28"/>
        </w:rPr>
        <w:t xml:space="preserve"> сельского поселения» и размещены на официальном сайте Администрации 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  <w:r w:rsidRPr="00EC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B25" w:rsidRPr="009545BD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Pr="009545BD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ие</w:t>
      </w:r>
      <w:r w:rsidRPr="009545BD">
        <w:rPr>
          <w:rFonts w:ascii="Times New Roman" w:hAnsi="Times New Roman"/>
          <w:sz w:val="28"/>
          <w:szCs w:val="28"/>
        </w:rPr>
        <w:t xml:space="preserve"> рассмотрению на общественных обсуж</w:t>
      </w:r>
      <w:r>
        <w:rPr>
          <w:rFonts w:ascii="Times New Roman" w:hAnsi="Times New Roman"/>
          <w:sz w:val="28"/>
          <w:szCs w:val="28"/>
        </w:rPr>
        <w:t>дениях или публичных слушаниях,</w:t>
      </w:r>
      <w:r w:rsidRPr="009545BD">
        <w:rPr>
          <w:rFonts w:ascii="Times New Roman" w:hAnsi="Times New Roman"/>
          <w:sz w:val="28"/>
          <w:szCs w:val="28"/>
        </w:rPr>
        <w:t xml:space="preserve"> </w:t>
      </w:r>
      <w:r w:rsidRPr="006914AC">
        <w:rPr>
          <w:rFonts w:ascii="Times New Roman" w:hAnsi="Times New Roman"/>
          <w:sz w:val="28"/>
          <w:szCs w:val="28"/>
        </w:rPr>
        <w:t>перечисленные в пункте 2.2 настоящего Положения</w:t>
      </w:r>
      <w:r>
        <w:rPr>
          <w:rFonts w:ascii="Times New Roman" w:hAnsi="Times New Roman"/>
          <w:sz w:val="28"/>
          <w:szCs w:val="28"/>
        </w:rPr>
        <w:t>,  р</w:t>
      </w:r>
      <w:r w:rsidRPr="009545BD">
        <w:rPr>
          <w:rFonts w:ascii="Times New Roman" w:hAnsi="Times New Roman"/>
          <w:sz w:val="28"/>
          <w:szCs w:val="28"/>
        </w:rPr>
        <w:t>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9545BD">
        <w:rPr>
          <w:rFonts w:ascii="Times New Roman" w:hAnsi="Times New Roman"/>
          <w:sz w:val="28"/>
          <w:szCs w:val="28"/>
        </w:rPr>
        <w:t xml:space="preserve">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</w:t>
      </w:r>
      <w:r w:rsidRPr="008A7C8E">
        <w:rPr>
          <w:rFonts w:ascii="Times New Roman" w:hAnsi="Times New Roman"/>
          <w:sz w:val="28"/>
          <w:szCs w:val="28"/>
        </w:rPr>
        <w:t xml:space="preserve">участков, указанных в части 5.2.1. (далее - территория, в </w:t>
      </w:r>
      <w:r w:rsidRPr="008A7C8E">
        <w:rPr>
          <w:rFonts w:ascii="Times New Roman" w:hAnsi="Times New Roman"/>
          <w:sz w:val="28"/>
          <w:szCs w:val="28"/>
        </w:rPr>
        <w:lastRenderedPageBreak/>
        <w:t>пределах которой проводятся общественные обсуждения или публичные слушания</w:t>
      </w:r>
      <w:r w:rsidRPr="009545BD">
        <w:rPr>
          <w:rFonts w:ascii="Times New Roman" w:hAnsi="Times New Roman"/>
          <w:sz w:val="28"/>
          <w:szCs w:val="28"/>
        </w:rPr>
        <w:t>), иными способами, обеспечивающими доступ участников общественных обсуждений или публичных слушаний к указанной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B25" w:rsidRDefault="00A71B25" w:rsidP="00A71B2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71B25" w:rsidRPr="007F5547" w:rsidRDefault="00A71B25" w:rsidP="00A71B25">
      <w:pPr>
        <w:pStyle w:val="1"/>
        <w:ind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F5547">
        <w:rPr>
          <w:rFonts w:ascii="Times New Roman" w:hAnsi="Times New Roman"/>
          <w:b/>
          <w:sz w:val="28"/>
          <w:szCs w:val="28"/>
        </w:rPr>
        <w:t>Процедура проведения общественных обсуждений или публичных слушаний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r w:rsidRPr="00F176F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F176F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71B25" w:rsidRPr="00A3230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71B25" w:rsidRDefault="00A71B25" w:rsidP="00A71B2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176F6">
        <w:rPr>
          <w:rFonts w:ascii="Times New Roman" w:hAnsi="Times New Roman"/>
          <w:b/>
          <w:bCs/>
          <w:sz w:val="28"/>
          <w:szCs w:val="28"/>
        </w:rPr>
        <w:t>. Порядок организации и проведения публичных слушаний или общественных обсуждений</w:t>
      </w:r>
    </w:p>
    <w:p w:rsidR="00A71B25" w:rsidRPr="00BE2F0D" w:rsidRDefault="00A71B25" w:rsidP="00A71B25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E2F0D">
        <w:rPr>
          <w:rFonts w:ascii="Times New Roman" w:hAnsi="Times New Roman"/>
          <w:sz w:val="28"/>
          <w:szCs w:val="28"/>
        </w:rPr>
        <w:t xml:space="preserve">В период размещения в соответствии с </w:t>
      </w:r>
      <w:r w:rsidRPr="007F5547">
        <w:rPr>
          <w:rFonts w:ascii="Times New Roman" w:hAnsi="Times New Roman"/>
          <w:sz w:val="28"/>
          <w:szCs w:val="28"/>
        </w:rPr>
        <w:t>пунктом 2 части 4.1. и пунктом 2 части 4.2. проекта, подлежащего рассмотрению на</w:t>
      </w:r>
      <w:r w:rsidRPr="00BE2F0D">
        <w:rPr>
          <w:rFonts w:ascii="Times New Roman" w:hAnsi="Times New Roman"/>
          <w:sz w:val="28"/>
          <w:szCs w:val="28"/>
        </w:rPr>
        <w:t xml:space="preserve">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C05278">
        <w:rPr>
          <w:rFonts w:ascii="Times New Roman" w:hAnsi="Times New Roman"/>
          <w:sz w:val="28"/>
          <w:szCs w:val="28"/>
        </w:rPr>
        <w:t>частью 5.3</w:t>
      </w:r>
      <w:r w:rsidRPr="00BE2F0D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A71B25" w:rsidRPr="00BE2F0D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A71B25" w:rsidRPr="00BE2F0D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71B25" w:rsidRPr="00BE2F0D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A71B25" w:rsidRPr="00BE2F0D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71B25" w:rsidRPr="00F176F6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5.1.</w:t>
        </w:r>
      </w:hyperlink>
      <w:r w:rsidRPr="00BE2F0D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C05278">
          <w:rPr>
            <w:rFonts w:ascii="Times New Roman" w:hAnsi="Times New Roman" w:cs="Times New Roman"/>
            <w:sz w:val="28"/>
            <w:szCs w:val="28"/>
          </w:rPr>
          <w:t>частью 5.3.3.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A7C8E">
        <w:rPr>
          <w:rFonts w:ascii="Times New Roman" w:hAnsi="Times New Roman" w:cs="Times New Roman"/>
          <w:sz w:val="28"/>
          <w:szCs w:val="28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</w:t>
      </w:r>
      <w:r w:rsidRPr="00F176F6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территории, проектам межевания </w:t>
      </w:r>
      <w:r w:rsidRPr="00DF67DD">
        <w:rPr>
          <w:rFonts w:ascii="Times New Roman" w:hAnsi="Times New Roman" w:cs="Times New Roman"/>
          <w:sz w:val="28"/>
          <w:szCs w:val="28"/>
        </w:rPr>
        <w:t>территории, проектам правил благоустройства территории, проектам, предусматривающим</w:t>
      </w:r>
      <w:r w:rsidRPr="00F176F6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документов, являются граждане, постоянно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6F6">
        <w:rPr>
          <w:rFonts w:ascii="Times New Roman" w:hAnsi="Times New Roman" w:cs="Times New Roman"/>
          <w:sz w:val="28"/>
          <w:szCs w:val="28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71B25" w:rsidRPr="00F176F6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3"/>
      <w:bookmarkEnd w:id="2"/>
      <w:r>
        <w:rPr>
          <w:rFonts w:ascii="Times New Roman" w:hAnsi="Times New Roman" w:cs="Times New Roman"/>
          <w:sz w:val="28"/>
          <w:szCs w:val="28"/>
        </w:rPr>
        <w:t>5.2.1.</w:t>
      </w:r>
      <w:r w:rsidRPr="00F176F6"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 или публичных слушаний по проектам решений о предоставлении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6F6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C0527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C052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</w:t>
      </w:r>
      <w:r w:rsidRPr="00F176F6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71B25" w:rsidRPr="00F176F6" w:rsidRDefault="00A71B25" w:rsidP="00A71B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F176F6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</w:t>
      </w:r>
      <w:r w:rsidRPr="00F176F6">
        <w:rPr>
          <w:rFonts w:ascii="Times New Roman" w:hAnsi="Times New Roman" w:cs="Times New Roman"/>
          <w:sz w:val="28"/>
          <w:szCs w:val="28"/>
        </w:rPr>
        <w:lastRenderedPageBreak/>
        <w:t>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71B25" w:rsidRPr="00BE2F0D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F176F6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</w:t>
      </w:r>
      <w:r w:rsidRPr="00BE2F0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F176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BE2F0D">
          <w:rPr>
            <w:rFonts w:ascii="Times New Roman" w:hAnsi="Times New Roman" w:cs="Times New Roman"/>
            <w:sz w:val="28"/>
            <w:szCs w:val="28"/>
          </w:rPr>
          <w:t>части 4.2.</w:t>
        </w:r>
      </w:hyperlink>
      <w:r w:rsidRPr="00F176F6">
        <w:rPr>
          <w:rFonts w:ascii="Times New Roman" w:hAnsi="Times New Roman" w:cs="Times New Roman"/>
          <w:sz w:val="28"/>
          <w:szCs w:val="28"/>
        </w:rPr>
        <w:t xml:space="preserve">, может использоваться единая система </w:t>
      </w:r>
      <w:r w:rsidRPr="00BE2F0D">
        <w:rPr>
          <w:rFonts w:ascii="Times New Roman" w:hAnsi="Times New Roman" w:cs="Times New Roman"/>
          <w:sz w:val="28"/>
          <w:szCs w:val="28"/>
        </w:rPr>
        <w:t>идентификации и аутентификации.</w:t>
      </w:r>
    </w:p>
    <w:p w:rsidR="00A71B25" w:rsidRPr="00BE2F0D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BE2F0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2F0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A71B25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>5.3.3.</w:t>
      </w:r>
      <w:r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 w:rsidRPr="00C05278">
        <w:rPr>
          <w:rFonts w:ascii="Times New Roman" w:hAnsi="Times New Roman" w:cs="Times New Roman"/>
          <w:sz w:val="28"/>
          <w:szCs w:val="28"/>
        </w:rPr>
        <w:t xml:space="preserve">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C05278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05278">
        <w:rPr>
          <w:rFonts w:ascii="Times New Roman" w:hAnsi="Times New Roman" w:cs="Times New Roman"/>
          <w:sz w:val="28"/>
          <w:szCs w:val="28"/>
        </w:rPr>
        <w:t>, не рассматрив</w:t>
      </w:r>
      <w:r w:rsidRPr="00BE2F0D">
        <w:rPr>
          <w:rFonts w:ascii="Times New Roman" w:hAnsi="Times New Roman" w:cs="Times New Roman"/>
          <w:sz w:val="28"/>
          <w:szCs w:val="28"/>
        </w:rPr>
        <w:t>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71B25" w:rsidRPr="00D522E3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5.4.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A71B25" w:rsidRPr="00D522E3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D522E3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71B25" w:rsidRPr="00D522E3" w:rsidRDefault="00A71B25" w:rsidP="00A71B2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</w:t>
      </w:r>
      <w:r w:rsidRPr="00D522E3">
        <w:rPr>
          <w:rFonts w:ascii="Times New Roman" w:hAnsi="Times New Roman" w:cs="Times New Roman"/>
          <w:sz w:val="28"/>
          <w:szCs w:val="28"/>
        </w:rPr>
        <w:lastRenderedPageBreak/>
        <w:t>достоверности отражения на официальном сайте и (или) в информационных системах внесенных ими предложений и замечаний;</w:t>
      </w:r>
    </w:p>
    <w:p w:rsidR="00A71B25" w:rsidRPr="00D522E3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71B25" w:rsidRPr="007E3E6A" w:rsidRDefault="00A71B25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3E6A">
        <w:rPr>
          <w:rFonts w:ascii="Times New Roman" w:hAnsi="Times New Roman" w:cs="Times New Roman"/>
          <w:sz w:val="28"/>
          <w:szCs w:val="28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71B25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 xml:space="preserve">5.7.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</w:t>
      </w:r>
    </w:p>
    <w:p w:rsidR="00A71B25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7E3E6A">
        <w:rPr>
          <w:rFonts w:ascii="Times New Roman" w:hAnsi="Times New Roman" w:cs="Times New Roman"/>
          <w:sz w:val="28"/>
          <w:szCs w:val="28"/>
        </w:rPr>
        <w:t>регистрационный номер, место нахождения и адрес - для юридических лиц).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71B25" w:rsidRPr="007E3E6A" w:rsidRDefault="00A71B25" w:rsidP="00A71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71B25" w:rsidRDefault="00A71B25" w:rsidP="001E6D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bookmarkStart w:id="4" w:name="Par247"/>
      <w:bookmarkEnd w:id="4"/>
    </w:p>
    <w:p w:rsidR="00A71B25" w:rsidRPr="00DF67DD" w:rsidRDefault="001E6D7B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71B25" w:rsidRPr="00DF67DD">
        <w:rPr>
          <w:rFonts w:ascii="Times New Roman" w:hAnsi="Times New Roman"/>
          <w:b/>
          <w:sz w:val="28"/>
          <w:szCs w:val="28"/>
        </w:rPr>
        <w:t xml:space="preserve">. </w:t>
      </w:r>
      <w:r w:rsidR="00A71B25" w:rsidRPr="00DF67DD">
        <w:rPr>
          <w:rFonts w:ascii="Times New Roman" w:hAnsi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A71B25" w:rsidRPr="00DF67DD" w:rsidRDefault="00A71B25" w:rsidP="00A71B25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67DD">
        <w:rPr>
          <w:rFonts w:ascii="Times New Roman" w:hAnsi="Times New Roman"/>
          <w:b/>
          <w:sz w:val="28"/>
          <w:szCs w:val="28"/>
        </w:rPr>
        <w:t>правил благоустройства территорий и изменений в них</w:t>
      </w:r>
    </w:p>
    <w:p w:rsidR="00A71B25" w:rsidRPr="00DF67DD" w:rsidRDefault="001E6D7B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B25" w:rsidRPr="00DF67DD">
        <w:rPr>
          <w:rFonts w:ascii="Times New Roman" w:hAnsi="Times New Roman"/>
          <w:sz w:val="28"/>
          <w:szCs w:val="28"/>
        </w:rPr>
        <w:t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7" w:history="1">
        <w:r w:rsidR="00A71B25" w:rsidRPr="00DF67DD">
          <w:rPr>
            <w:rStyle w:val="a3"/>
            <w:color w:val="auto"/>
            <w:sz w:val="28"/>
            <w:szCs w:val="28"/>
            <w:u w:val="none"/>
          </w:rPr>
          <w:t>статьи 5.1.</w:t>
        </w:r>
      </w:hyperlink>
      <w:r w:rsidR="00A71B25" w:rsidRPr="00DF67DD">
        <w:rPr>
          <w:rFonts w:ascii="Times New Roman" w:hAnsi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71B25" w:rsidRPr="00DF67DD" w:rsidRDefault="001E6D7B" w:rsidP="00A71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B25" w:rsidRPr="00DF67DD">
        <w:rPr>
          <w:sz w:val="28"/>
          <w:szCs w:val="28"/>
        </w:rPr>
        <w:t>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71B25" w:rsidRPr="00DF67DD" w:rsidRDefault="001E6D7B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B25" w:rsidRPr="00DF67DD">
        <w:rPr>
          <w:rFonts w:ascii="Times New Roman" w:hAnsi="Times New Roman"/>
          <w:sz w:val="28"/>
          <w:szCs w:val="28"/>
        </w:rPr>
        <w:t>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71B25" w:rsidRPr="00DF67DD" w:rsidRDefault="001E6D7B" w:rsidP="00A71B2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B25" w:rsidRPr="00DF67DD">
        <w:rPr>
          <w:rFonts w:ascii="Times New Roman" w:hAnsi="Times New Roman"/>
          <w:sz w:val="28"/>
          <w:szCs w:val="28"/>
        </w:rPr>
        <w:t xml:space="preserve">.4. После завершения публичных слушаний или общественных осуждений </w:t>
      </w:r>
      <w:r w:rsidR="00A71B25" w:rsidRPr="00DF67DD">
        <w:rPr>
          <w:rFonts w:ascii="Times New Roman" w:hAnsi="Times New Roman"/>
          <w:sz w:val="28"/>
          <w:szCs w:val="28"/>
        </w:rPr>
        <w:lastRenderedPageBreak/>
        <w:t>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</w:t>
      </w:r>
      <w:r w:rsidR="00A71B25" w:rsidRPr="00DF67DD">
        <w:rPr>
          <w:rFonts w:ascii="Times New Roman" w:hAnsi="Times New Roman" w:cs="Times New Roman"/>
          <w:sz w:val="28"/>
          <w:szCs w:val="28"/>
        </w:rPr>
        <w:t>.</w:t>
      </w:r>
    </w:p>
    <w:p w:rsidR="00A71B25" w:rsidRDefault="001E6D7B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B25" w:rsidRPr="00DF67DD">
        <w:rPr>
          <w:rFonts w:ascii="Times New Roman" w:hAnsi="Times New Roman"/>
          <w:sz w:val="28"/>
          <w:szCs w:val="28"/>
        </w:rPr>
        <w:t xml:space="preserve">.5. Глава поселения в течение десяти дней после представления ему проекта правил благоустройства территории поселения и указанных в части </w:t>
      </w:r>
      <w:r>
        <w:rPr>
          <w:rFonts w:ascii="Times New Roman" w:hAnsi="Times New Roman"/>
          <w:sz w:val="28"/>
          <w:szCs w:val="28"/>
        </w:rPr>
        <w:t>6</w:t>
      </w:r>
      <w:r w:rsidR="00A71B25" w:rsidRPr="00DF67DD">
        <w:rPr>
          <w:rFonts w:ascii="Times New Roman" w:hAnsi="Times New Roman"/>
          <w:sz w:val="28"/>
          <w:szCs w:val="28"/>
        </w:rPr>
        <w:t xml:space="preserve">.4. настоящего Положения  обязательных приложений направляет  указанный проект в </w:t>
      </w:r>
      <w:r w:rsidR="00A71B25">
        <w:rPr>
          <w:rFonts w:ascii="Times New Roman" w:hAnsi="Times New Roman"/>
          <w:sz w:val="28"/>
          <w:szCs w:val="28"/>
        </w:rPr>
        <w:t>Собрание</w:t>
      </w:r>
      <w:r w:rsidR="00A71B25" w:rsidRPr="00DF67DD">
        <w:rPr>
          <w:rFonts w:ascii="Times New Roman" w:hAnsi="Times New Roman"/>
          <w:sz w:val="28"/>
          <w:szCs w:val="28"/>
        </w:rPr>
        <w:t xml:space="preserve"> депутатов </w:t>
      </w:r>
      <w:r w:rsidR="00A71B25">
        <w:rPr>
          <w:rFonts w:ascii="Times New Roman" w:hAnsi="Times New Roman"/>
          <w:sz w:val="28"/>
          <w:szCs w:val="28"/>
        </w:rPr>
        <w:t>Шаумяновского сельского</w:t>
      </w:r>
      <w:r w:rsidR="00A71B25" w:rsidRPr="00DF67DD">
        <w:rPr>
          <w:rFonts w:ascii="Times New Roman" w:hAnsi="Times New Roman"/>
          <w:sz w:val="28"/>
          <w:szCs w:val="28"/>
        </w:rPr>
        <w:t xml:space="preserve"> поселения для рассмотрения и утверждения.</w:t>
      </w: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25" w:rsidRDefault="00A71B25" w:rsidP="00A71B2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F2B" w:rsidRDefault="00D62F2B"/>
    <w:sectPr w:rsidR="00D62F2B" w:rsidSect="000069EB">
      <w:headerReference w:type="even" r:id="rId8"/>
      <w:head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E0" w:rsidRDefault="005A56E0" w:rsidP="00F915B9">
      <w:r>
        <w:separator/>
      </w:r>
    </w:p>
  </w:endnote>
  <w:endnote w:type="continuationSeparator" w:id="1">
    <w:p w:rsidR="005A56E0" w:rsidRDefault="005A56E0" w:rsidP="00F9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E0" w:rsidRDefault="005A56E0" w:rsidP="00F915B9">
      <w:r>
        <w:separator/>
      </w:r>
    </w:p>
  </w:footnote>
  <w:footnote w:type="continuationSeparator" w:id="1">
    <w:p w:rsidR="005A56E0" w:rsidRDefault="005A56E0" w:rsidP="00F9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1D516A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1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7EC9" w:rsidRDefault="005A56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1D516A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1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900">
      <w:rPr>
        <w:rStyle w:val="a6"/>
        <w:noProof/>
      </w:rPr>
      <w:t>2</w:t>
    </w:r>
    <w:r>
      <w:rPr>
        <w:rStyle w:val="a6"/>
      </w:rPr>
      <w:fldChar w:fldCharType="end"/>
    </w:r>
  </w:p>
  <w:p w:rsidR="00C37EC9" w:rsidRDefault="005A5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257"/>
    <w:multiLevelType w:val="hybridMultilevel"/>
    <w:tmpl w:val="88E4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25"/>
    <w:rsid w:val="00194900"/>
    <w:rsid w:val="001D516A"/>
    <w:rsid w:val="001E6D7B"/>
    <w:rsid w:val="002065A0"/>
    <w:rsid w:val="00221B96"/>
    <w:rsid w:val="002771CE"/>
    <w:rsid w:val="004452A5"/>
    <w:rsid w:val="005A56E0"/>
    <w:rsid w:val="00772A96"/>
    <w:rsid w:val="008A3632"/>
    <w:rsid w:val="00A71B25"/>
    <w:rsid w:val="00D62F2B"/>
    <w:rsid w:val="00EF1DCD"/>
    <w:rsid w:val="00F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B2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A71B2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A71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71B25"/>
  </w:style>
  <w:style w:type="paragraph" w:customStyle="1" w:styleId="ConsPlusNormal">
    <w:name w:val="ConsPlusNormal"/>
    <w:rsid w:val="00A7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3785</Words>
  <Characters>21575</Characters>
  <Application>Microsoft Office Word</Application>
  <DocSecurity>0</DocSecurity>
  <Lines>179</Lines>
  <Paragraphs>50</Paragraphs>
  <ScaleCrop>false</ScaleCrop>
  <Company>Microsoft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2018-03-13T07:34:00Z</cp:lastPrinted>
  <dcterms:created xsi:type="dcterms:W3CDTF">2018-05-10T12:36:00Z</dcterms:created>
  <dcterms:modified xsi:type="dcterms:W3CDTF">2018-05-10T12:37:00Z</dcterms:modified>
</cp:coreProperties>
</file>